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b/>
          <w:sz w:val="28"/>
          <w:szCs w:val="28"/>
        </w:rPr>
        <w:t xml:space="preserve">SCHEMA PER L’ANIMAZIONE DELLA </w:t>
      </w:r>
      <w:r w:rsidR="00CD1EE1">
        <w:rPr>
          <w:rFonts w:ascii="Times New Roman" w:hAnsi="Times New Roman" w:cs="Times New Roman"/>
          <w:b/>
          <w:sz w:val="28"/>
          <w:szCs w:val="28"/>
        </w:rPr>
        <w:t xml:space="preserve">CELEBRAZIONE EUCARISTICA </w:t>
      </w:r>
      <w:r w:rsidRPr="00CD1EE1">
        <w:rPr>
          <w:rFonts w:ascii="Times New Roman" w:hAnsi="Times New Roman" w:cs="Times New Roman"/>
          <w:b/>
          <w:sz w:val="28"/>
          <w:szCs w:val="28"/>
        </w:rPr>
        <w:t>DOMENICA 30 APRILE 2023</w:t>
      </w:r>
      <w:r w:rsidRPr="00CD1EE1">
        <w:rPr>
          <w:rFonts w:ascii="Times New Roman" w:hAnsi="Times New Roman" w:cs="Times New Roman"/>
          <w:sz w:val="28"/>
          <w:szCs w:val="28"/>
        </w:rPr>
        <w:t xml:space="preserve"> </w:t>
      </w:r>
    </w:p>
    <w:p w:rsidR="00165ACE" w:rsidRPr="00CD1EE1" w:rsidRDefault="00165ACE" w:rsidP="00CD1EE1">
      <w:pPr>
        <w:pBdr>
          <w:bottom w:val="single" w:sz="4" w:space="1" w:color="auto"/>
        </w:pBdr>
        <w:spacing w:line="360" w:lineRule="auto"/>
        <w:jc w:val="both"/>
        <w:rPr>
          <w:rFonts w:ascii="Times New Roman" w:hAnsi="Times New Roman" w:cs="Times New Roman"/>
          <w:b/>
          <w:sz w:val="28"/>
          <w:szCs w:val="28"/>
        </w:rPr>
      </w:pPr>
      <w:r w:rsidRPr="00CD1EE1">
        <w:rPr>
          <w:rFonts w:ascii="Times New Roman" w:hAnsi="Times New Roman" w:cs="Times New Roman"/>
          <w:b/>
          <w:sz w:val="28"/>
          <w:szCs w:val="28"/>
        </w:rPr>
        <w:t>60° Giornata Mondiale di Preghiera per le Vocazioni</w:t>
      </w:r>
    </w:p>
    <w:p w:rsidR="00165ACE" w:rsidRPr="00CD1EE1" w:rsidRDefault="00165ACE" w:rsidP="00CD1EE1">
      <w:pPr>
        <w:spacing w:line="360" w:lineRule="auto"/>
        <w:jc w:val="both"/>
        <w:rPr>
          <w:rFonts w:ascii="Times New Roman" w:hAnsi="Times New Roman" w:cs="Times New Roman"/>
          <w:b/>
          <w:color w:val="FF0000"/>
          <w:sz w:val="28"/>
          <w:szCs w:val="28"/>
        </w:rPr>
      </w:pPr>
      <w:r w:rsidRPr="00CD1EE1">
        <w:rPr>
          <w:rFonts w:ascii="Times New Roman" w:hAnsi="Times New Roman" w:cs="Times New Roman"/>
          <w:b/>
          <w:color w:val="FF0000"/>
          <w:sz w:val="28"/>
          <w:szCs w:val="28"/>
        </w:rPr>
        <w:t xml:space="preserve">INTRODUZIONE </w:t>
      </w:r>
    </w:p>
    <w:p w:rsidR="00887E7D" w:rsidRPr="00887E7D" w:rsidRDefault="00CD1EE1" w:rsidP="00887E7D">
      <w:pPr>
        <w:pStyle w:val="NormaleWeb"/>
        <w:shd w:val="clear" w:color="auto" w:fill="FFFFFF"/>
        <w:spacing w:line="360" w:lineRule="auto"/>
        <w:jc w:val="both"/>
        <w:rPr>
          <w:i/>
          <w:sz w:val="28"/>
          <w:szCs w:val="28"/>
        </w:rPr>
      </w:pPr>
      <w:r w:rsidRPr="00CD1EE1">
        <w:rPr>
          <w:sz w:val="28"/>
          <w:szCs w:val="28"/>
        </w:rPr>
        <w:t>Il buon Pastore che ha dato la vita per le sue pecore, ci chiama anche oggi, nell’annuale Giornata di preghiera per le vocazioni, ad ascoltare la sua voce e a seguirlo.</w:t>
      </w:r>
      <w:r w:rsidR="00887E7D">
        <w:rPr>
          <w:sz w:val="28"/>
          <w:szCs w:val="28"/>
        </w:rPr>
        <w:t xml:space="preserve"> Seppure diverse sono le vocazioni, siamo chiamati a “camminare insieme”, per </w:t>
      </w:r>
      <w:r w:rsidR="00887E7D" w:rsidRPr="00887E7D">
        <w:rPr>
          <w:sz w:val="28"/>
          <w:szCs w:val="28"/>
        </w:rPr>
        <w:t xml:space="preserve">imparare </w:t>
      </w:r>
      <w:r w:rsidR="00887E7D" w:rsidRPr="00887E7D">
        <w:rPr>
          <w:sz w:val="28"/>
          <w:szCs w:val="28"/>
        </w:rPr>
        <w:t>gli uni dagli altri</w:t>
      </w:r>
      <w:r w:rsidR="00887E7D">
        <w:rPr>
          <w:sz w:val="28"/>
          <w:szCs w:val="28"/>
        </w:rPr>
        <w:t xml:space="preserve"> e</w:t>
      </w:r>
      <w:r w:rsidR="00887E7D" w:rsidRPr="00504A51">
        <w:rPr>
          <w:i/>
          <w:sz w:val="28"/>
          <w:szCs w:val="28"/>
        </w:rPr>
        <w:t xml:space="preserve"> </w:t>
      </w:r>
      <w:r w:rsidR="00887E7D">
        <w:rPr>
          <w:i/>
          <w:sz w:val="28"/>
          <w:szCs w:val="28"/>
        </w:rPr>
        <w:t>“</w:t>
      </w:r>
      <w:r w:rsidR="00887E7D" w:rsidRPr="00504A51">
        <w:rPr>
          <w:i/>
          <w:sz w:val="28"/>
          <w:szCs w:val="28"/>
        </w:rPr>
        <w:t>riflettere meglio quel meraviglioso poliedro che dev’essere la Chiesa di Gesù Cristo</w:t>
      </w:r>
      <w:r w:rsidR="00887E7D">
        <w:rPr>
          <w:i/>
          <w:sz w:val="28"/>
          <w:szCs w:val="28"/>
        </w:rPr>
        <w:t xml:space="preserve">” </w:t>
      </w:r>
      <w:r w:rsidR="00887E7D" w:rsidRPr="004030D8">
        <w:rPr>
          <w:sz w:val="28"/>
          <w:szCs w:val="28"/>
        </w:rPr>
        <w:t xml:space="preserve">(Francesco, </w:t>
      </w:r>
      <w:proofErr w:type="spellStart"/>
      <w:r w:rsidR="00887E7D" w:rsidRPr="004030D8">
        <w:rPr>
          <w:sz w:val="28"/>
          <w:szCs w:val="28"/>
        </w:rPr>
        <w:t>Christus</w:t>
      </w:r>
      <w:proofErr w:type="spellEnd"/>
      <w:r w:rsidR="00887E7D" w:rsidRPr="004030D8">
        <w:rPr>
          <w:sz w:val="28"/>
          <w:szCs w:val="28"/>
        </w:rPr>
        <w:t xml:space="preserve"> </w:t>
      </w:r>
      <w:proofErr w:type="spellStart"/>
      <w:r w:rsidR="00887E7D" w:rsidRPr="004030D8">
        <w:rPr>
          <w:sz w:val="28"/>
          <w:szCs w:val="28"/>
        </w:rPr>
        <w:t>vivit</w:t>
      </w:r>
      <w:proofErr w:type="spellEnd"/>
      <w:r w:rsidR="00887E7D" w:rsidRPr="004030D8">
        <w:rPr>
          <w:sz w:val="28"/>
          <w:szCs w:val="28"/>
        </w:rPr>
        <w:t xml:space="preserve">, 206-207). </w:t>
      </w:r>
      <w:r w:rsidR="00887E7D">
        <w:rPr>
          <w:sz w:val="28"/>
          <w:szCs w:val="28"/>
        </w:rPr>
        <w:t>Mentre ringraziamo il Signore per la diversità dei carismi e dei ministeri, preghiamo perché nessuno sia sordo alla sua chiamata.</w:t>
      </w:r>
    </w:p>
    <w:p w:rsidR="00CD1EE1" w:rsidRPr="00887E7D" w:rsidRDefault="00CD1EE1" w:rsidP="00CD1EE1">
      <w:pPr>
        <w:spacing w:line="360" w:lineRule="auto"/>
        <w:jc w:val="both"/>
        <w:rPr>
          <w:rFonts w:ascii="Times New Roman" w:hAnsi="Times New Roman" w:cs="Times New Roman"/>
          <w:b/>
          <w:color w:val="FF0000"/>
          <w:sz w:val="28"/>
          <w:szCs w:val="28"/>
        </w:rPr>
      </w:pPr>
      <w:r w:rsidRPr="00887E7D">
        <w:rPr>
          <w:rFonts w:ascii="Times New Roman" w:hAnsi="Times New Roman" w:cs="Times New Roman"/>
          <w:b/>
          <w:color w:val="FF0000"/>
          <w:sz w:val="28"/>
          <w:szCs w:val="28"/>
        </w:rPr>
        <w:t>RITO DELL’ASPERSIONE</w:t>
      </w:r>
    </w:p>
    <w:p w:rsidR="00CD1EE1" w:rsidRPr="00CD1EE1" w:rsidRDefault="00CD1EE1"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Fratelli e sorelle carissimi, invochiamo la benedizione di Dio nostro Padre perché questo rito di aspersione ravvivi in noi la grazia del Battesimo, per mezzo del quale siamo stati immersi nella morte redentrice del Signore per risorgere con lui alla vita nuova.</w:t>
      </w:r>
    </w:p>
    <w:p w:rsidR="00CD1EE1" w:rsidRPr="00CD1EE1" w:rsidRDefault="00CD1EE1"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 xml:space="preserve"> Padre, gloria a te, che dall’Agnello immolato sulla croce fai scaturire le sorgenti dell’acqua viva. </w:t>
      </w:r>
      <w:r w:rsidR="00887E7D">
        <w:rPr>
          <w:rFonts w:ascii="Times New Roman" w:hAnsi="Times New Roman" w:cs="Times New Roman"/>
          <w:sz w:val="28"/>
          <w:szCs w:val="28"/>
        </w:rPr>
        <w:t xml:space="preserve"> </w:t>
      </w:r>
      <w:r w:rsidRPr="00887E7D">
        <w:rPr>
          <w:rFonts w:ascii="Times New Roman" w:hAnsi="Times New Roman" w:cs="Times New Roman"/>
          <w:b/>
          <w:sz w:val="28"/>
          <w:szCs w:val="28"/>
        </w:rPr>
        <w:t>Gloria a te, o Signore.</w:t>
      </w:r>
    </w:p>
    <w:p w:rsidR="00CD1EE1" w:rsidRPr="00CD1EE1" w:rsidRDefault="00CD1EE1"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 xml:space="preserve"> Cristo, gloria a te, che rinnovi la giovinezza della Chiesa nel lavacro dell’acqua con </w:t>
      </w:r>
    </w:p>
    <w:p w:rsidR="00CD1EE1" w:rsidRPr="00887E7D" w:rsidRDefault="00CD1EE1" w:rsidP="00CD1EE1">
      <w:pPr>
        <w:spacing w:line="360" w:lineRule="auto"/>
        <w:jc w:val="both"/>
        <w:rPr>
          <w:rFonts w:ascii="Times New Roman" w:hAnsi="Times New Roman" w:cs="Times New Roman"/>
          <w:b/>
          <w:sz w:val="28"/>
          <w:szCs w:val="28"/>
        </w:rPr>
      </w:pPr>
      <w:r w:rsidRPr="00CD1EE1">
        <w:rPr>
          <w:rFonts w:ascii="Times New Roman" w:hAnsi="Times New Roman" w:cs="Times New Roman"/>
          <w:sz w:val="28"/>
          <w:szCs w:val="28"/>
        </w:rPr>
        <w:t xml:space="preserve">la parola della vita. </w:t>
      </w:r>
      <w:r w:rsidRPr="00887E7D">
        <w:rPr>
          <w:rFonts w:ascii="Times New Roman" w:hAnsi="Times New Roman" w:cs="Times New Roman"/>
          <w:b/>
          <w:sz w:val="28"/>
          <w:szCs w:val="28"/>
        </w:rPr>
        <w:t>Gloria a te, o Signore.</w:t>
      </w:r>
    </w:p>
    <w:p w:rsidR="00CD1EE1" w:rsidRPr="00CD1EE1" w:rsidRDefault="00CD1EE1"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 Spirito, gloria a te, che dalle acque del Battesimo ci fai riemergere come primizia</w:t>
      </w:r>
    </w:p>
    <w:p w:rsidR="00CD1EE1" w:rsidRPr="00CD1EE1" w:rsidRDefault="00CD1EE1"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 xml:space="preserve">della nuova umanità. </w:t>
      </w:r>
      <w:r w:rsidRPr="00887E7D">
        <w:rPr>
          <w:rFonts w:ascii="Times New Roman" w:hAnsi="Times New Roman" w:cs="Times New Roman"/>
          <w:b/>
          <w:sz w:val="28"/>
          <w:szCs w:val="28"/>
        </w:rPr>
        <w:t>Gloria a te, o Signore</w:t>
      </w:r>
    </w:p>
    <w:p w:rsidR="00CD1EE1" w:rsidRPr="00CD1EE1" w:rsidRDefault="00CD1EE1"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 xml:space="preserve">Dio onnipotente, che nei santi segni della nostra fede rinnovi i prodigi della creazione </w:t>
      </w:r>
    </w:p>
    <w:p w:rsidR="00CD1EE1" w:rsidRPr="00CD1EE1" w:rsidRDefault="00CD1EE1"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lastRenderedPageBreak/>
        <w:t>e della redenzione, benedici + quest’acqua, e fa’ che tutti i rinati nel Battesimo siano annunciatori e testimoni della Pasqua che sempre si rinnova nella tua Chiesa. Per Cristo nostro Signore.</w:t>
      </w:r>
      <w:r w:rsidR="00887E7D">
        <w:rPr>
          <w:rFonts w:ascii="Times New Roman" w:hAnsi="Times New Roman" w:cs="Times New Roman"/>
          <w:sz w:val="28"/>
          <w:szCs w:val="28"/>
        </w:rPr>
        <w:t xml:space="preserve"> </w:t>
      </w:r>
      <w:r w:rsidRPr="00887E7D">
        <w:rPr>
          <w:rFonts w:ascii="Times New Roman" w:hAnsi="Times New Roman" w:cs="Times New Roman"/>
          <w:b/>
          <w:sz w:val="28"/>
          <w:szCs w:val="28"/>
        </w:rPr>
        <w:t>Amen.</w:t>
      </w:r>
    </w:p>
    <w:p w:rsidR="00CD1EE1" w:rsidRPr="00887E7D" w:rsidRDefault="00CD1EE1" w:rsidP="00CD1EE1">
      <w:pPr>
        <w:spacing w:line="360" w:lineRule="auto"/>
        <w:jc w:val="both"/>
        <w:rPr>
          <w:rFonts w:ascii="Times New Roman" w:hAnsi="Times New Roman" w:cs="Times New Roman"/>
          <w:color w:val="FF0000"/>
          <w:sz w:val="28"/>
          <w:szCs w:val="28"/>
        </w:rPr>
      </w:pPr>
      <w:r w:rsidRPr="00887E7D">
        <w:rPr>
          <w:rFonts w:ascii="Times New Roman" w:hAnsi="Times New Roman" w:cs="Times New Roman"/>
          <w:color w:val="FF0000"/>
          <w:sz w:val="28"/>
          <w:szCs w:val="28"/>
        </w:rPr>
        <w:t>Canto durante l’aspersione.</w:t>
      </w:r>
    </w:p>
    <w:p w:rsidR="00CD1EE1" w:rsidRPr="00CD1EE1" w:rsidRDefault="00CD1EE1"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Dio onnipotente ci purifichi dai peccati e per questa celebrazione dell’Eucaristia ci renda degni di partecipare alla mensa del suo regno nei secoli dei secoli.</w:t>
      </w:r>
      <w:r w:rsidR="00887E7D">
        <w:rPr>
          <w:rFonts w:ascii="Times New Roman" w:hAnsi="Times New Roman" w:cs="Times New Roman"/>
          <w:sz w:val="28"/>
          <w:szCs w:val="28"/>
        </w:rPr>
        <w:t xml:space="preserve"> </w:t>
      </w:r>
      <w:r w:rsidRPr="00887E7D">
        <w:rPr>
          <w:rFonts w:ascii="Times New Roman" w:hAnsi="Times New Roman" w:cs="Times New Roman"/>
          <w:b/>
          <w:sz w:val="28"/>
          <w:szCs w:val="28"/>
        </w:rPr>
        <w:t>Amen.</w:t>
      </w:r>
    </w:p>
    <w:p w:rsidR="00887E7D" w:rsidRPr="00887E7D" w:rsidRDefault="00887E7D" w:rsidP="00887E7D">
      <w:pPr>
        <w:spacing w:line="360" w:lineRule="auto"/>
        <w:jc w:val="both"/>
        <w:rPr>
          <w:rFonts w:ascii="Times New Roman" w:hAnsi="Times New Roman" w:cs="Times New Roman"/>
          <w:b/>
          <w:color w:val="FF0000"/>
          <w:sz w:val="28"/>
          <w:szCs w:val="28"/>
        </w:rPr>
      </w:pPr>
      <w:r w:rsidRPr="00887E7D">
        <w:rPr>
          <w:rFonts w:ascii="Times New Roman" w:hAnsi="Times New Roman" w:cs="Times New Roman"/>
          <w:b/>
          <w:color w:val="FF0000"/>
          <w:sz w:val="28"/>
          <w:szCs w:val="28"/>
        </w:rPr>
        <w:t>PREGHIERE DEI FEDELI (possono essere pronunciate da due voci diverse)</w:t>
      </w:r>
    </w:p>
    <w:p w:rsidR="00887E7D" w:rsidRPr="00887E7D" w:rsidRDefault="00887E7D" w:rsidP="00887E7D">
      <w:pPr>
        <w:spacing w:line="360" w:lineRule="auto"/>
        <w:jc w:val="both"/>
        <w:rPr>
          <w:rFonts w:ascii="Times New Roman" w:hAnsi="Times New Roman" w:cs="Times New Roman"/>
          <w:b/>
          <w:sz w:val="28"/>
          <w:szCs w:val="28"/>
        </w:rPr>
      </w:pPr>
      <w:r w:rsidRPr="004C7326">
        <w:rPr>
          <w:rFonts w:ascii="Times New Roman" w:hAnsi="Times New Roman" w:cs="Times New Roman"/>
          <w:i/>
          <w:sz w:val="28"/>
          <w:szCs w:val="28"/>
        </w:rPr>
        <w:t xml:space="preserve">Il Signore ci chiama con parole ed eventi, invitandoci a “fare la storia” insieme a lui. </w:t>
      </w:r>
      <w:r w:rsidRPr="004C7326">
        <w:rPr>
          <w:rFonts w:ascii="Times New Roman" w:hAnsi="Times New Roman" w:cs="Times New Roman"/>
          <w:i/>
          <w:sz w:val="28"/>
          <w:szCs w:val="28"/>
        </w:rPr>
        <w:t xml:space="preserve"> </w:t>
      </w:r>
      <w:r w:rsidRPr="004C7326">
        <w:rPr>
          <w:rFonts w:ascii="Times New Roman" w:hAnsi="Times New Roman" w:cs="Times New Roman"/>
          <w:i/>
          <w:sz w:val="28"/>
          <w:szCs w:val="28"/>
        </w:rPr>
        <w:t>Desiderosi di ascoltare la sua voce e di seguirlo senza perdere nessuno, preghiamo insieme dicendo</w:t>
      </w:r>
      <w:r w:rsidRPr="00CD1EE1">
        <w:rPr>
          <w:rFonts w:ascii="Times New Roman" w:hAnsi="Times New Roman" w:cs="Times New Roman"/>
          <w:sz w:val="28"/>
          <w:szCs w:val="28"/>
        </w:rPr>
        <w:t xml:space="preserve">: </w:t>
      </w:r>
      <w:r w:rsidRPr="00887E7D">
        <w:rPr>
          <w:rFonts w:ascii="Times New Roman" w:hAnsi="Times New Roman" w:cs="Times New Roman"/>
          <w:b/>
          <w:sz w:val="28"/>
          <w:szCs w:val="28"/>
        </w:rPr>
        <w:t>Ascoltaci, Signore!</w:t>
      </w:r>
    </w:p>
    <w:p w:rsidR="00887E7D" w:rsidRPr="00CD1EE1" w:rsidRDefault="00887E7D" w:rsidP="00887E7D">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1. “</w:t>
      </w:r>
      <w:r w:rsidRPr="004C7326">
        <w:rPr>
          <w:rFonts w:ascii="Times New Roman" w:hAnsi="Times New Roman" w:cs="Times New Roman"/>
          <w:b/>
          <w:i/>
          <w:sz w:val="28"/>
          <w:szCs w:val="28"/>
        </w:rPr>
        <w:t>Io ti ho posto per essere luce delle genti</w:t>
      </w:r>
      <w:r w:rsidRPr="00CD1EE1">
        <w:rPr>
          <w:rFonts w:ascii="Times New Roman" w:hAnsi="Times New Roman" w:cs="Times New Roman"/>
          <w:sz w:val="28"/>
          <w:szCs w:val="28"/>
        </w:rPr>
        <w:t>”.</w:t>
      </w:r>
    </w:p>
    <w:p w:rsidR="00887E7D" w:rsidRPr="00CD1EE1" w:rsidRDefault="00887E7D" w:rsidP="00887E7D">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Per la Chiesa diffusa in tutto il mondo, che celebra oggi la Giornata mondiale di preghiera per le Vocazioni: ascolti con disponibilità la voce del Signore che la chiama a “fare storia” insieme a tutti i popoli. Preghiamo.</w:t>
      </w:r>
    </w:p>
    <w:p w:rsidR="00887E7D" w:rsidRPr="00CD1EE1" w:rsidRDefault="00887E7D" w:rsidP="00887E7D">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2. “</w:t>
      </w:r>
      <w:r w:rsidRPr="004C7326">
        <w:rPr>
          <w:rFonts w:ascii="Times New Roman" w:hAnsi="Times New Roman" w:cs="Times New Roman"/>
          <w:b/>
          <w:i/>
          <w:sz w:val="28"/>
          <w:szCs w:val="28"/>
        </w:rPr>
        <w:t>Io, Giovanni, vidi… una moltitudine immensa</w:t>
      </w:r>
      <w:r w:rsidRPr="00CD1EE1">
        <w:rPr>
          <w:rFonts w:ascii="Times New Roman" w:hAnsi="Times New Roman" w:cs="Times New Roman"/>
          <w:sz w:val="28"/>
          <w:szCs w:val="28"/>
        </w:rPr>
        <w:t>”.</w:t>
      </w:r>
    </w:p>
    <w:p w:rsidR="00887E7D" w:rsidRPr="00CD1EE1" w:rsidRDefault="00887E7D" w:rsidP="00887E7D">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 xml:space="preserve">Per i popoli che soffrono a motivo della guerra e delle </w:t>
      </w:r>
      <w:r w:rsidR="004C7326">
        <w:rPr>
          <w:rFonts w:ascii="Times New Roman" w:hAnsi="Times New Roman" w:cs="Times New Roman"/>
          <w:sz w:val="28"/>
          <w:szCs w:val="28"/>
        </w:rPr>
        <w:t>ingiustizie</w:t>
      </w:r>
      <w:r w:rsidRPr="00CD1EE1">
        <w:rPr>
          <w:rFonts w:ascii="Times New Roman" w:hAnsi="Times New Roman" w:cs="Times New Roman"/>
          <w:sz w:val="28"/>
          <w:szCs w:val="28"/>
        </w:rPr>
        <w:t xml:space="preserve">: il Signore susciti uomini pronti a mettersi al servizio della società per edificare un mondo più giusto, solidale e </w:t>
      </w:r>
      <w:r w:rsidR="004C7326">
        <w:rPr>
          <w:rFonts w:ascii="Times New Roman" w:hAnsi="Times New Roman" w:cs="Times New Roman"/>
          <w:sz w:val="28"/>
          <w:szCs w:val="28"/>
        </w:rPr>
        <w:t>pacifico</w:t>
      </w:r>
      <w:r w:rsidRPr="00CD1EE1">
        <w:rPr>
          <w:rFonts w:ascii="Times New Roman" w:hAnsi="Times New Roman" w:cs="Times New Roman"/>
          <w:sz w:val="28"/>
          <w:szCs w:val="28"/>
        </w:rPr>
        <w:t>. Preghiamo.</w:t>
      </w:r>
    </w:p>
    <w:p w:rsidR="00887E7D" w:rsidRPr="00CD1EE1" w:rsidRDefault="00887E7D" w:rsidP="00887E7D">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3. “</w:t>
      </w:r>
      <w:r w:rsidRPr="004C7326">
        <w:rPr>
          <w:rFonts w:ascii="Times New Roman" w:hAnsi="Times New Roman" w:cs="Times New Roman"/>
          <w:b/>
          <w:i/>
          <w:sz w:val="28"/>
          <w:szCs w:val="28"/>
        </w:rPr>
        <w:t>Le mie pecore ascoltano la mia voce</w:t>
      </w:r>
      <w:r w:rsidRPr="00CD1EE1">
        <w:rPr>
          <w:rFonts w:ascii="Times New Roman" w:hAnsi="Times New Roman" w:cs="Times New Roman"/>
          <w:sz w:val="28"/>
          <w:szCs w:val="28"/>
        </w:rPr>
        <w:t>”.</w:t>
      </w:r>
    </w:p>
    <w:p w:rsidR="00887E7D" w:rsidRPr="00CD1EE1" w:rsidRDefault="00887E7D" w:rsidP="00887E7D">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 xml:space="preserve">Per i giovani, perché, guidati dalla forza dello Spirito, rispondano senza paura alla chiamata del Signore ad essere testimoni e annunciatori in questo nostro </w:t>
      </w:r>
      <w:proofErr w:type="gramStart"/>
      <w:r w:rsidRPr="00CD1EE1">
        <w:rPr>
          <w:rFonts w:ascii="Times New Roman" w:hAnsi="Times New Roman" w:cs="Times New Roman"/>
          <w:sz w:val="28"/>
          <w:szCs w:val="28"/>
        </w:rPr>
        <w:t xml:space="preserve">tempo </w:t>
      </w:r>
      <w:r w:rsidR="004C7326">
        <w:rPr>
          <w:rFonts w:ascii="Times New Roman" w:hAnsi="Times New Roman" w:cs="Times New Roman"/>
          <w:sz w:val="28"/>
          <w:szCs w:val="28"/>
        </w:rPr>
        <w:t xml:space="preserve"> </w:t>
      </w:r>
      <w:r w:rsidRPr="00CD1EE1">
        <w:rPr>
          <w:rFonts w:ascii="Times New Roman" w:hAnsi="Times New Roman" w:cs="Times New Roman"/>
          <w:sz w:val="28"/>
          <w:szCs w:val="28"/>
        </w:rPr>
        <w:t>della</w:t>
      </w:r>
      <w:proofErr w:type="gramEnd"/>
      <w:r w:rsidRPr="00CD1EE1">
        <w:rPr>
          <w:rFonts w:ascii="Times New Roman" w:hAnsi="Times New Roman" w:cs="Times New Roman"/>
          <w:sz w:val="28"/>
          <w:szCs w:val="28"/>
        </w:rPr>
        <w:t xml:space="preserve"> Parola che salva. Preghiamo.</w:t>
      </w:r>
    </w:p>
    <w:p w:rsidR="00887E7D" w:rsidRPr="00CD1EE1" w:rsidRDefault="00887E7D" w:rsidP="00887E7D">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4. “</w:t>
      </w:r>
      <w:r w:rsidRPr="004C7326">
        <w:rPr>
          <w:rFonts w:ascii="Times New Roman" w:hAnsi="Times New Roman" w:cs="Times New Roman"/>
          <w:b/>
          <w:i/>
          <w:sz w:val="28"/>
          <w:szCs w:val="28"/>
        </w:rPr>
        <w:t>Io le conosco ed esse mi seguono</w:t>
      </w:r>
      <w:r w:rsidRPr="00CD1EE1">
        <w:rPr>
          <w:rFonts w:ascii="Times New Roman" w:hAnsi="Times New Roman" w:cs="Times New Roman"/>
          <w:sz w:val="28"/>
          <w:szCs w:val="28"/>
        </w:rPr>
        <w:t>”.</w:t>
      </w:r>
    </w:p>
    <w:p w:rsidR="00887E7D" w:rsidRPr="00CD1EE1" w:rsidRDefault="00887E7D" w:rsidP="00887E7D">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lastRenderedPageBreak/>
        <w:t>Per gli sposi, i consacrati, i presbiteri, i diaconi e gli adulti: fedeli alla propria vocazione e testimoni gioiosi dell’azione dello Spirito, siano insieme grembo che genera alla fede e alla vocazione. Preghiamo.</w:t>
      </w:r>
    </w:p>
    <w:p w:rsidR="00887E7D" w:rsidRPr="00CD1EE1" w:rsidRDefault="004C7326" w:rsidP="00887E7D">
      <w:pPr>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00887E7D" w:rsidRPr="00CD1EE1">
        <w:rPr>
          <w:rFonts w:ascii="Times New Roman" w:hAnsi="Times New Roman" w:cs="Times New Roman"/>
          <w:sz w:val="28"/>
          <w:szCs w:val="28"/>
        </w:rPr>
        <w:t>. “</w:t>
      </w:r>
      <w:r w:rsidR="00887E7D" w:rsidRPr="004C7326">
        <w:rPr>
          <w:rFonts w:ascii="Times New Roman" w:hAnsi="Times New Roman" w:cs="Times New Roman"/>
          <w:b/>
          <w:sz w:val="28"/>
          <w:szCs w:val="28"/>
        </w:rPr>
        <w:t>Io e il Padre siamo una cosa sola</w:t>
      </w:r>
      <w:r w:rsidR="00887E7D" w:rsidRPr="00CD1EE1">
        <w:rPr>
          <w:rFonts w:ascii="Times New Roman" w:hAnsi="Times New Roman" w:cs="Times New Roman"/>
          <w:sz w:val="28"/>
          <w:szCs w:val="28"/>
        </w:rPr>
        <w:t>”.</w:t>
      </w:r>
    </w:p>
    <w:p w:rsidR="00887E7D" w:rsidRPr="00CD1EE1" w:rsidRDefault="00887E7D" w:rsidP="00887E7D">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 xml:space="preserve">Per la </w:t>
      </w:r>
      <w:r w:rsidR="004C7326">
        <w:rPr>
          <w:rFonts w:ascii="Times New Roman" w:hAnsi="Times New Roman" w:cs="Times New Roman"/>
          <w:sz w:val="28"/>
          <w:szCs w:val="28"/>
        </w:rPr>
        <w:t xml:space="preserve">nostra </w:t>
      </w:r>
      <w:r w:rsidRPr="00CD1EE1">
        <w:rPr>
          <w:rFonts w:ascii="Times New Roman" w:hAnsi="Times New Roman" w:cs="Times New Roman"/>
          <w:sz w:val="28"/>
          <w:szCs w:val="28"/>
        </w:rPr>
        <w:t>Chiesa: il cammino sinodale la veda unita nell’ascolto dello Spirito, impegnata e sapiente nella riflessione, fiduciosa e creativa nel rinnovamento. Preghiamo.</w:t>
      </w:r>
    </w:p>
    <w:p w:rsidR="00887E7D" w:rsidRPr="004C7326" w:rsidRDefault="00887E7D" w:rsidP="00887E7D">
      <w:pPr>
        <w:spacing w:line="360" w:lineRule="auto"/>
        <w:jc w:val="both"/>
        <w:rPr>
          <w:rFonts w:ascii="Times New Roman" w:hAnsi="Times New Roman" w:cs="Times New Roman"/>
          <w:i/>
          <w:sz w:val="28"/>
          <w:szCs w:val="28"/>
        </w:rPr>
      </w:pPr>
      <w:r w:rsidRPr="004C7326">
        <w:rPr>
          <w:rFonts w:ascii="Times New Roman" w:hAnsi="Times New Roman" w:cs="Times New Roman"/>
          <w:i/>
          <w:sz w:val="28"/>
          <w:szCs w:val="28"/>
        </w:rPr>
        <w:t xml:space="preserve">Signore, Dio del tempo e della storia, Dio della vita e della bellezza, Dio del sogno e </w:t>
      </w:r>
    </w:p>
    <w:p w:rsidR="00887E7D" w:rsidRPr="004C7326" w:rsidRDefault="00887E7D" w:rsidP="00887E7D">
      <w:pPr>
        <w:spacing w:line="360" w:lineRule="auto"/>
        <w:jc w:val="both"/>
        <w:rPr>
          <w:rFonts w:ascii="Times New Roman" w:hAnsi="Times New Roman" w:cs="Times New Roman"/>
          <w:i/>
          <w:sz w:val="28"/>
          <w:szCs w:val="28"/>
        </w:rPr>
      </w:pPr>
      <w:r w:rsidRPr="004C7326">
        <w:rPr>
          <w:rFonts w:ascii="Times New Roman" w:hAnsi="Times New Roman" w:cs="Times New Roman"/>
          <w:i/>
          <w:sz w:val="28"/>
          <w:szCs w:val="28"/>
        </w:rPr>
        <w:t>della realtà, ascolta le nostre preghiere. Per Cristo nostro Signore. Amen</w:t>
      </w:r>
    </w:p>
    <w:p w:rsidR="00CD1EE1" w:rsidRDefault="00CD1EE1" w:rsidP="00CD1EE1">
      <w:pPr>
        <w:spacing w:line="360" w:lineRule="auto"/>
        <w:jc w:val="both"/>
        <w:rPr>
          <w:rFonts w:ascii="Times New Roman" w:hAnsi="Times New Roman" w:cs="Times New Roman"/>
          <w:sz w:val="28"/>
          <w:szCs w:val="28"/>
        </w:rPr>
      </w:pPr>
    </w:p>
    <w:p w:rsidR="004C7326" w:rsidRPr="004C7326" w:rsidRDefault="004C7326" w:rsidP="00CD1EE1">
      <w:pPr>
        <w:spacing w:line="360" w:lineRule="auto"/>
        <w:jc w:val="both"/>
        <w:rPr>
          <w:rFonts w:ascii="Times New Roman" w:hAnsi="Times New Roman" w:cs="Times New Roman"/>
          <w:b/>
          <w:color w:val="FF0000"/>
          <w:sz w:val="28"/>
          <w:szCs w:val="28"/>
        </w:rPr>
      </w:pPr>
      <w:r w:rsidRPr="004C7326">
        <w:rPr>
          <w:rFonts w:ascii="Times New Roman" w:hAnsi="Times New Roman" w:cs="Times New Roman"/>
          <w:b/>
          <w:color w:val="FF0000"/>
          <w:sz w:val="28"/>
          <w:szCs w:val="28"/>
        </w:rPr>
        <w:t>DOPO LA COMUNIONE</w:t>
      </w:r>
    </w:p>
    <w:p w:rsidR="00165ACE" w:rsidRP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Padre buono, datore della vita,</w:t>
      </w:r>
    </w:p>
    <w:p w:rsidR="00165ACE" w:rsidRP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il creato, il tempo, la storia ci parlano di Te,</w:t>
      </w:r>
    </w:p>
    <w:p w:rsidR="00165ACE" w:rsidRP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del tuo amore e della tua passione per ognuno di noi.</w:t>
      </w:r>
    </w:p>
    <w:p w:rsidR="00165ACE" w:rsidRP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A Te che ci hai chiamati fin dal seno materno,</w:t>
      </w:r>
    </w:p>
    <w:p w:rsidR="00165ACE" w:rsidRP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seminando in noi desideri grandi</w:t>
      </w:r>
    </w:p>
    <w:p w:rsidR="00165ACE" w:rsidRP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di felicità e di pienezza, chiediamo:</w:t>
      </w:r>
    </w:p>
    <w:p w:rsidR="00165ACE" w:rsidRP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manda il tuo Spirito</w:t>
      </w:r>
      <w:r w:rsidR="004C7326">
        <w:rPr>
          <w:rFonts w:ascii="Times New Roman" w:hAnsi="Times New Roman" w:cs="Times New Roman"/>
          <w:sz w:val="28"/>
          <w:szCs w:val="28"/>
        </w:rPr>
        <w:t xml:space="preserve"> </w:t>
      </w:r>
      <w:r w:rsidRPr="00CD1EE1">
        <w:rPr>
          <w:rFonts w:ascii="Times New Roman" w:hAnsi="Times New Roman" w:cs="Times New Roman"/>
          <w:sz w:val="28"/>
          <w:szCs w:val="28"/>
        </w:rPr>
        <w:t>a illuminare gli occhi del nostro cuore</w:t>
      </w:r>
    </w:p>
    <w:p w:rsidR="00165ACE" w:rsidRP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 xml:space="preserve">perché possiamo riconoscere e valorizzare tutto </w:t>
      </w:r>
    </w:p>
    <w:p w:rsidR="00165ACE" w:rsidRP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 xml:space="preserve">il bene che hai regalato alla nostra vita. </w:t>
      </w:r>
    </w:p>
    <w:p w:rsidR="00165ACE" w:rsidRP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Fa' che ci lasciamo attraversare dalla tua luce</w:t>
      </w:r>
    </w:p>
    <w:p w:rsidR="00165ACE" w:rsidRP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 xml:space="preserve">perché dalla tua Chiesa si riverberino </w:t>
      </w:r>
    </w:p>
    <w:p w:rsidR="00165ACE" w:rsidRP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i colori della tua bellezza e ognuno di noi,</w:t>
      </w:r>
    </w:p>
    <w:p w:rsidR="00165ACE" w:rsidRP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lastRenderedPageBreak/>
        <w:t>rispondendo alla propria vocazione,</w:t>
      </w:r>
    </w:p>
    <w:p w:rsidR="00165ACE" w:rsidRP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partecipi dell’opera meravigliosa e multiforme</w:t>
      </w:r>
    </w:p>
    <w:p w:rsidR="00165ACE" w:rsidRP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che vuoi compiere nella storia.</w:t>
      </w:r>
    </w:p>
    <w:p w:rsidR="00165ACE" w:rsidRP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Te lo chiediamo in Cristo Gesù,</w:t>
      </w:r>
    </w:p>
    <w:p w:rsidR="00165ACE" w:rsidRPr="00CD1EE1" w:rsidRDefault="00165ACE" w:rsidP="00CD1EE1">
      <w:pPr>
        <w:spacing w:line="360" w:lineRule="auto"/>
        <w:jc w:val="both"/>
        <w:rPr>
          <w:rFonts w:ascii="Times New Roman" w:hAnsi="Times New Roman" w:cs="Times New Roman"/>
          <w:sz w:val="28"/>
          <w:szCs w:val="28"/>
        </w:rPr>
      </w:pPr>
      <w:r w:rsidRPr="00CD1EE1">
        <w:rPr>
          <w:rFonts w:ascii="Times New Roman" w:hAnsi="Times New Roman" w:cs="Times New Roman"/>
          <w:sz w:val="28"/>
          <w:szCs w:val="28"/>
        </w:rPr>
        <w:t xml:space="preserve">tuo figlio e nostro Signore. </w:t>
      </w:r>
      <w:r w:rsidRPr="004C7326">
        <w:rPr>
          <w:rFonts w:ascii="Times New Roman" w:hAnsi="Times New Roman" w:cs="Times New Roman"/>
          <w:b/>
          <w:sz w:val="28"/>
          <w:szCs w:val="28"/>
        </w:rPr>
        <w:t>Amen</w:t>
      </w:r>
    </w:p>
    <w:p w:rsidR="00165ACE" w:rsidRPr="00CD1EE1" w:rsidRDefault="00165ACE" w:rsidP="00CD1EE1">
      <w:pPr>
        <w:spacing w:line="360" w:lineRule="auto"/>
        <w:jc w:val="both"/>
        <w:rPr>
          <w:rFonts w:ascii="Times New Roman" w:hAnsi="Times New Roman" w:cs="Times New Roman"/>
          <w:sz w:val="28"/>
          <w:szCs w:val="28"/>
        </w:rPr>
      </w:pPr>
    </w:p>
    <w:p w:rsidR="00165ACE" w:rsidRPr="00CD1EE1" w:rsidRDefault="00165ACE" w:rsidP="00CD1EE1">
      <w:pPr>
        <w:spacing w:line="360" w:lineRule="auto"/>
        <w:jc w:val="both"/>
        <w:rPr>
          <w:rFonts w:ascii="Times New Roman" w:hAnsi="Times New Roman" w:cs="Times New Roman"/>
          <w:sz w:val="28"/>
          <w:szCs w:val="28"/>
        </w:rPr>
      </w:pPr>
    </w:p>
    <w:p w:rsidR="00165ACE" w:rsidRPr="00CD1EE1" w:rsidRDefault="00165ACE" w:rsidP="00CD1EE1">
      <w:pPr>
        <w:spacing w:line="360" w:lineRule="auto"/>
        <w:jc w:val="both"/>
        <w:rPr>
          <w:rFonts w:ascii="Times New Roman" w:hAnsi="Times New Roman" w:cs="Times New Roman"/>
          <w:sz w:val="28"/>
          <w:szCs w:val="28"/>
        </w:rPr>
      </w:pPr>
      <w:bookmarkStart w:id="0" w:name="_GoBack"/>
      <w:bookmarkEnd w:id="0"/>
    </w:p>
    <w:sectPr w:rsidR="00165ACE" w:rsidRPr="00CD1EE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ACE"/>
    <w:rsid w:val="00165ACE"/>
    <w:rsid w:val="002F6648"/>
    <w:rsid w:val="004C7326"/>
    <w:rsid w:val="00887E7D"/>
    <w:rsid w:val="00CD1E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B5C6"/>
  <w15:chartTrackingRefBased/>
  <w15:docId w15:val="{A030DAA1-5836-4A05-B6A8-6B16C4C79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887E7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636</Words>
  <Characters>3631</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cp:revision>
  <dcterms:created xsi:type="dcterms:W3CDTF">2023-04-24T06:58:00Z</dcterms:created>
  <dcterms:modified xsi:type="dcterms:W3CDTF">2023-04-24T07:45:00Z</dcterms:modified>
</cp:coreProperties>
</file>