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4" w:rsidRPr="00367C52" w:rsidRDefault="00677DD4" w:rsidP="00677DD4">
      <w:pPr>
        <w:rPr>
          <w:rFonts w:ascii="Times New Roman" w:hAnsi="Times New Roman" w:cs="Times New Roman"/>
          <w:color w:val="002060"/>
          <w:sz w:val="28"/>
          <w:szCs w:val="28"/>
        </w:rPr>
      </w:pPr>
      <w:r w:rsidRPr="00367C52">
        <w:rPr>
          <w:rFonts w:ascii="Times New Roman" w:hAnsi="Times New Roman" w:cs="Times New Roman"/>
          <w:color w:val="002060"/>
          <w:sz w:val="28"/>
          <w:szCs w:val="28"/>
        </w:rPr>
        <w:t>DIOCESI DI S. BENEDETTO DEL TRONTO - RIPATRANSONE- MONTALTO</w:t>
      </w:r>
    </w:p>
    <w:p w:rsidR="00677DD4" w:rsidRPr="00F26969" w:rsidRDefault="00677DD4" w:rsidP="00F26969">
      <w:pPr>
        <w:spacing w:before="100" w:beforeAutospacing="1" w:after="100" w:afterAutospacing="1" w:line="360" w:lineRule="atLeast"/>
        <w:jc w:val="center"/>
        <w:rPr>
          <w:rFonts w:ascii="Times New Roman" w:eastAsia="Times New Roman" w:hAnsi="Times New Roman" w:cs="Times New Roman"/>
          <w:color w:val="000000"/>
          <w:sz w:val="27"/>
          <w:szCs w:val="27"/>
          <w:lang w:eastAsia="it-IT"/>
        </w:rPr>
      </w:pPr>
      <w:bookmarkStart w:id="0" w:name="_Hlk63167502"/>
      <w:r>
        <w:rPr>
          <w:rFonts w:ascii="Times New Roman" w:eastAsia="Times New Roman" w:hAnsi="Times New Roman" w:cs="Times New Roman"/>
          <w:color w:val="002060"/>
          <w:sz w:val="72"/>
          <w:szCs w:val="72"/>
          <w:shd w:val="clear" w:color="auto" w:fill="FFFFFF"/>
          <w:lang w:eastAsia="it-IT"/>
        </w:rPr>
        <w:t>“</w:t>
      </w:r>
      <w:r w:rsidRPr="00EB7EEC">
        <w:rPr>
          <w:rFonts w:ascii="Times New Roman" w:eastAsia="Times New Roman" w:hAnsi="Times New Roman" w:cs="Times New Roman"/>
          <w:color w:val="002060"/>
          <w:sz w:val="72"/>
          <w:szCs w:val="72"/>
          <w:shd w:val="clear" w:color="auto" w:fill="FFFFFF"/>
          <w:lang w:eastAsia="it-IT"/>
        </w:rPr>
        <w:t>Alzati, prendi con te…</w:t>
      </w:r>
      <w:r>
        <w:rPr>
          <w:rFonts w:ascii="Times New Roman" w:eastAsia="Times New Roman" w:hAnsi="Times New Roman" w:cs="Times New Roman"/>
          <w:color w:val="002060"/>
          <w:sz w:val="72"/>
          <w:szCs w:val="72"/>
          <w:shd w:val="clear" w:color="auto" w:fill="FFFFFF"/>
          <w:lang w:eastAsia="it-IT"/>
        </w:rPr>
        <w:t>”</w:t>
      </w:r>
      <w:r w:rsidRPr="006211B8">
        <w:rPr>
          <w:rFonts w:ascii="Times New Roman" w:eastAsia="Times New Roman" w:hAnsi="Times New Roman" w:cs="Times New Roman"/>
          <w:color w:val="002060"/>
          <w:sz w:val="36"/>
          <w:szCs w:val="36"/>
          <w:shd w:val="clear" w:color="auto" w:fill="FFFFFF"/>
          <w:lang w:eastAsia="it-IT"/>
        </w:rPr>
        <w:t> (</w:t>
      </w:r>
      <w:r w:rsidRPr="006211B8">
        <w:rPr>
          <w:rFonts w:ascii="Times New Roman" w:eastAsia="Times New Roman" w:hAnsi="Times New Roman" w:cs="Times New Roman"/>
          <w:i/>
          <w:iCs/>
          <w:color w:val="000000"/>
          <w:sz w:val="27"/>
          <w:szCs w:val="27"/>
          <w:lang w:eastAsia="it-IT"/>
        </w:rPr>
        <w:t>Mt</w:t>
      </w:r>
      <w:r w:rsidRPr="006211B8">
        <w:rPr>
          <w:rFonts w:ascii="Times New Roman" w:eastAsia="Times New Roman" w:hAnsi="Times New Roman" w:cs="Times New Roman"/>
          <w:color w:val="000000"/>
          <w:sz w:val="27"/>
          <w:szCs w:val="27"/>
          <w:lang w:eastAsia="it-IT"/>
        </w:rPr>
        <w:t> 2,13)</w:t>
      </w:r>
      <w:bookmarkEnd w:id="0"/>
    </w:p>
    <w:p w:rsidR="00856180" w:rsidRPr="00C711B2" w:rsidRDefault="00856180" w:rsidP="00856180">
      <w:pPr>
        <w:spacing w:before="100" w:beforeAutospacing="1" w:after="100" w:afterAutospacing="1" w:line="360" w:lineRule="atLeast"/>
        <w:jc w:val="both"/>
        <w:rPr>
          <w:rFonts w:ascii="Times New Roman" w:eastAsia="Times New Roman" w:hAnsi="Times New Roman" w:cs="Times New Roman"/>
          <w:b/>
          <w:color w:val="000000"/>
          <w:sz w:val="27"/>
          <w:szCs w:val="27"/>
          <w:lang w:eastAsia="it-IT"/>
        </w:rPr>
      </w:pPr>
      <w:r w:rsidRPr="00C711B2">
        <w:rPr>
          <w:rFonts w:ascii="Times New Roman" w:eastAsia="Times New Roman" w:hAnsi="Times New Roman" w:cs="Times New Roman"/>
          <w:b/>
          <w:color w:val="000000"/>
          <w:sz w:val="28"/>
          <w:szCs w:val="28"/>
          <w:lang w:eastAsia="it-IT"/>
        </w:rPr>
        <w:t>INTRODUZIONE</w:t>
      </w:r>
    </w:p>
    <w:p w:rsidR="00856180" w:rsidRPr="003616AD" w:rsidRDefault="00856180" w:rsidP="00856180">
      <w:pPr>
        <w:spacing w:before="100" w:beforeAutospacing="1" w:after="100" w:afterAutospacing="1" w:line="360" w:lineRule="atLeast"/>
        <w:jc w:val="both"/>
        <w:rPr>
          <w:rFonts w:ascii="Times New Roman" w:eastAsia="Times New Roman" w:hAnsi="Times New Roman" w:cs="Times New Roman"/>
          <w:i/>
          <w:iCs/>
          <w:color w:val="000000"/>
          <w:sz w:val="24"/>
          <w:szCs w:val="24"/>
          <w:lang w:eastAsia="it-IT"/>
        </w:rPr>
      </w:pPr>
      <w:r w:rsidRPr="003616AD">
        <w:rPr>
          <w:rFonts w:ascii="Times New Roman" w:eastAsia="Times New Roman" w:hAnsi="Times New Roman" w:cs="Times New Roman"/>
          <w:color w:val="000000"/>
          <w:sz w:val="24"/>
          <w:szCs w:val="24"/>
          <w:lang w:eastAsia="it-IT"/>
        </w:rPr>
        <w:t xml:space="preserve">Ci siamo messi in ascolto di quello che lo Spirito dice alle Chiesa. </w:t>
      </w:r>
      <w:r w:rsidRPr="003616AD">
        <w:rPr>
          <w:rFonts w:ascii="Times New Roman" w:eastAsia="Times New Roman" w:hAnsi="Times New Roman" w:cs="Times New Roman"/>
          <w:i/>
          <w:iCs/>
          <w:color w:val="000000"/>
          <w:sz w:val="24"/>
          <w:szCs w:val="24"/>
          <w:lang w:eastAsia="it-IT"/>
        </w:rPr>
        <w:t>“Abbiamo bisogno di discernimento ed è lo Spirito che ci guida a discernere come vivere e cosa dobbiamo fare adesso, qual è la strada giusta e quale è quella sbagliata, quali piccole e grandi decisioni nella nostra vita personali e di comunità dobbiamo prendere. Se noi chiediamo luce allo Spirito Santo, Lui ci aiuterà a discernere le vere decisioni, quelle piccole di ogni giorno e quelle più grandi, quelle personali e quelle di Chiesa” (Lettera pastorale del Vescovo).</w:t>
      </w:r>
    </w:p>
    <w:p w:rsidR="00856180" w:rsidRDefault="00856180" w:rsidP="00856180">
      <w:pPr>
        <w:spacing w:before="100" w:beforeAutospacing="1" w:after="100" w:afterAutospacing="1" w:line="360" w:lineRule="atLeast"/>
        <w:jc w:val="both"/>
        <w:rPr>
          <w:rFonts w:ascii="Times New Roman" w:hAnsi="Times New Roman" w:cs="Times New Roman"/>
          <w:i/>
          <w:sz w:val="24"/>
          <w:szCs w:val="24"/>
        </w:rPr>
      </w:pPr>
      <w:r w:rsidRPr="003616AD">
        <w:rPr>
          <w:rFonts w:ascii="Times New Roman" w:hAnsi="Times New Roman" w:cs="Times New Roman"/>
          <w:color w:val="222222"/>
          <w:sz w:val="24"/>
          <w:szCs w:val="24"/>
          <w:shd w:val="clear" w:color="auto" w:fill="FFFFFF"/>
        </w:rPr>
        <w:t xml:space="preserve">Il cammino di conversione che la quaresima ci propone sembra ben sintetizzato da quanto padre </w:t>
      </w:r>
      <w:proofErr w:type="spellStart"/>
      <w:r w:rsidRPr="003616AD">
        <w:rPr>
          <w:rFonts w:ascii="Times New Roman" w:hAnsi="Times New Roman" w:cs="Times New Roman"/>
          <w:color w:val="222222"/>
          <w:sz w:val="24"/>
          <w:szCs w:val="24"/>
          <w:shd w:val="clear" w:color="auto" w:fill="FFFFFF"/>
        </w:rPr>
        <w:t>Marko</w:t>
      </w:r>
      <w:proofErr w:type="spellEnd"/>
      <w:r w:rsidRPr="003616AD">
        <w:rPr>
          <w:rFonts w:ascii="Times New Roman" w:hAnsi="Times New Roman" w:cs="Times New Roman"/>
          <w:color w:val="222222"/>
          <w:sz w:val="24"/>
          <w:szCs w:val="24"/>
          <w:shd w:val="clear" w:color="auto" w:fill="FFFFFF"/>
        </w:rPr>
        <w:t xml:space="preserve"> Ivan </w:t>
      </w:r>
      <w:proofErr w:type="spellStart"/>
      <w:r w:rsidRPr="003616AD">
        <w:rPr>
          <w:rFonts w:ascii="Times New Roman" w:hAnsi="Times New Roman" w:cs="Times New Roman"/>
          <w:color w:val="222222"/>
          <w:sz w:val="24"/>
          <w:szCs w:val="24"/>
          <w:shd w:val="clear" w:color="auto" w:fill="FFFFFF"/>
        </w:rPr>
        <w:t>Rupnik</w:t>
      </w:r>
      <w:proofErr w:type="spellEnd"/>
      <w:r w:rsidRPr="003616AD">
        <w:rPr>
          <w:rFonts w:ascii="Times New Roman" w:hAnsi="Times New Roman" w:cs="Times New Roman"/>
          <w:color w:val="222222"/>
          <w:sz w:val="24"/>
          <w:szCs w:val="24"/>
          <w:shd w:val="clear" w:color="auto" w:fill="FFFFFF"/>
        </w:rPr>
        <w:t xml:space="preserve">, ha detto al Consiglio dei Prefetti della diocesi di Roma (18.01.2021): </w:t>
      </w:r>
      <w:r w:rsidRPr="003616AD">
        <w:rPr>
          <w:rFonts w:ascii="Times New Roman" w:eastAsia="Times New Roman" w:hAnsi="Times New Roman" w:cs="Times New Roman"/>
          <w:color w:val="000000"/>
          <w:sz w:val="24"/>
          <w:szCs w:val="24"/>
          <w:lang w:eastAsia="it-IT"/>
        </w:rPr>
        <w:t xml:space="preserve"> “</w:t>
      </w:r>
      <w:r w:rsidRPr="003616AD">
        <w:rPr>
          <w:rFonts w:ascii="Times New Roman" w:hAnsi="Times New Roman" w:cs="Times New Roman"/>
          <w:i/>
          <w:sz w:val="24"/>
          <w:szCs w:val="24"/>
        </w:rPr>
        <w:t xml:space="preserve">Forse un'epoca è veramente finita. Forse oggi davvero lo Spirito suggerisce di scoprire e conoscere Dio come Padre, che non lo si può conoscere a tavolino ma stando con Lui da figli, nel suo Figlio unigenito. Non è possibile diversamente, siamo figli in Cristo, come diceva Atanasio continuamente, figli nel Figlio e dunque fratelli. E questa fratellanza e figliolanza che sono diventate molto ideologiche e molto lontane dall'esperienza. Invece è l'asse centrale di tutta l'esistenza umana. E l'asse centrale è una parola che in quattro secoli abbiamo del tutto eliminata: la “relazione”. </w:t>
      </w:r>
    </w:p>
    <w:p w:rsidR="00856180" w:rsidRPr="003616AD" w:rsidRDefault="00856180" w:rsidP="00856180">
      <w:pPr>
        <w:spacing w:before="100" w:beforeAutospacing="1" w:after="100" w:afterAutospacing="1" w:line="360" w:lineRule="atLeast"/>
        <w:jc w:val="both"/>
        <w:rPr>
          <w:rFonts w:ascii="Times New Roman" w:eastAsia="Times New Roman" w:hAnsi="Times New Roman" w:cs="Times New Roman"/>
          <w:color w:val="000000"/>
          <w:sz w:val="24"/>
          <w:szCs w:val="24"/>
          <w:lang w:eastAsia="it-IT"/>
        </w:rPr>
      </w:pPr>
      <w:r w:rsidRPr="003616AD">
        <w:rPr>
          <w:rFonts w:ascii="Times New Roman" w:hAnsi="Times New Roman" w:cs="Times New Roman"/>
          <w:sz w:val="24"/>
          <w:szCs w:val="24"/>
        </w:rPr>
        <w:t>E’ quanto papa Francesco ci ha ricordato con l’enciclica “Fratelli tutti”: una fraternità da vivere nelle famiglie, nella Chiesa e nel mondo intero. Non è un caso che a</w:t>
      </w:r>
      <w:r w:rsidRPr="003616AD">
        <w:rPr>
          <w:rFonts w:ascii="Times New Roman" w:eastAsia="Times New Roman" w:hAnsi="Times New Roman" w:cs="Times New Roman"/>
          <w:color w:val="000000"/>
          <w:sz w:val="24"/>
          <w:szCs w:val="24"/>
          <w:lang w:eastAsia="it-IT"/>
        </w:rPr>
        <w:t>ll’inizio dell’anno, nel messaggio per la giornata della pace, ci ha proposto la ‘cultura della cura’ contro quella dell’indifferenza, dello scontro e dello scarto, per rimettere al centro le relazioni. Non solo, ma tenendo conto che “</w:t>
      </w:r>
      <w:r w:rsidRPr="003616AD">
        <w:rPr>
          <w:rFonts w:ascii="Times New Roman" w:eastAsia="Times New Roman" w:hAnsi="Times New Roman" w:cs="Times New Roman"/>
          <w:b/>
          <w:bCs/>
          <w:i/>
          <w:iCs/>
          <w:color w:val="000000"/>
          <w:sz w:val="24"/>
          <w:szCs w:val="24"/>
          <w:lang w:eastAsia="it-IT"/>
        </w:rPr>
        <w:t>l</w:t>
      </w:r>
      <w:r w:rsidRPr="003616AD">
        <w:rPr>
          <w:rFonts w:ascii="Times New Roman" w:eastAsia="Times New Roman" w:hAnsi="Times New Roman" w:cs="Times New Roman"/>
          <w:b/>
          <w:bCs/>
          <w:i/>
          <w:iCs/>
          <w:color w:val="000000"/>
          <w:sz w:val="24"/>
          <w:szCs w:val="24"/>
          <w:shd w:val="clear" w:color="auto" w:fill="FFFFFF"/>
          <w:lang w:eastAsia="it-IT"/>
        </w:rPr>
        <w:t>’esperienza della pandemia ha messo in luce il ruolo centrale della famiglia</w:t>
      </w:r>
      <w:r w:rsidRPr="003616AD">
        <w:rPr>
          <w:rFonts w:ascii="Times New Roman" w:eastAsia="Times New Roman" w:hAnsi="Times New Roman" w:cs="Times New Roman"/>
          <w:b/>
          <w:bCs/>
          <w:i/>
          <w:iCs/>
          <w:color w:val="000000"/>
          <w:sz w:val="24"/>
          <w:szCs w:val="24"/>
          <w:lang w:eastAsia="it-IT"/>
        </w:rPr>
        <w:t> come Chiesa domestica e</w:t>
      </w:r>
      <w:r w:rsidRPr="003616AD">
        <w:rPr>
          <w:rFonts w:ascii="Times New Roman" w:eastAsia="Times New Roman" w:hAnsi="Times New Roman" w:cs="Times New Roman"/>
          <w:b/>
          <w:bCs/>
          <w:i/>
          <w:iCs/>
          <w:color w:val="000000"/>
          <w:sz w:val="24"/>
          <w:szCs w:val="24"/>
          <w:bdr w:val="none" w:sz="0" w:space="0" w:color="auto" w:frame="1"/>
          <w:lang w:eastAsia="it-IT"/>
        </w:rPr>
        <w:t> l’importanza dei legami comunitari tra famiglie</w:t>
      </w:r>
      <w:r w:rsidRPr="003616AD">
        <w:rPr>
          <w:rFonts w:ascii="Times New Roman" w:eastAsia="Times New Roman" w:hAnsi="Times New Roman" w:cs="Times New Roman"/>
          <w:b/>
          <w:bCs/>
          <w:i/>
          <w:iCs/>
          <w:color w:val="000000"/>
          <w:sz w:val="24"/>
          <w:szCs w:val="24"/>
          <w:lang w:eastAsia="it-IT"/>
        </w:rPr>
        <w:t>, che rendono la Chiesa una “famiglia di famiglie</w:t>
      </w:r>
      <w:r w:rsidRPr="003616AD">
        <w:rPr>
          <w:rFonts w:ascii="Times New Roman" w:eastAsia="Times New Roman" w:hAnsi="Times New Roman" w:cs="Times New Roman"/>
          <w:color w:val="000000"/>
          <w:sz w:val="24"/>
          <w:szCs w:val="24"/>
          <w:lang w:eastAsia="it-IT"/>
        </w:rPr>
        <w:t>” (AL 87), il </w:t>
      </w:r>
      <w:r w:rsidRPr="003616AD">
        <w:rPr>
          <w:rFonts w:ascii="Times New Roman" w:eastAsia="Times New Roman" w:hAnsi="Times New Roman" w:cs="Times New Roman"/>
          <w:color w:val="000000"/>
          <w:sz w:val="24"/>
          <w:szCs w:val="24"/>
          <w:bdr w:val="none" w:sz="0" w:space="0" w:color="auto" w:frame="1"/>
          <w:lang w:eastAsia="it-IT"/>
        </w:rPr>
        <w:t>19 marzo 2021,</w:t>
      </w:r>
      <w:r w:rsidRPr="003616AD">
        <w:rPr>
          <w:rFonts w:ascii="Times New Roman" w:eastAsia="Times New Roman" w:hAnsi="Times New Roman" w:cs="Times New Roman"/>
          <w:color w:val="000000"/>
          <w:sz w:val="24"/>
          <w:szCs w:val="24"/>
          <w:lang w:eastAsia="it-IT"/>
        </w:rPr>
        <w:t> a</w:t>
      </w:r>
      <w:r w:rsidRPr="003616AD">
        <w:rPr>
          <w:rFonts w:ascii="Times New Roman" w:eastAsia="Times New Roman" w:hAnsi="Times New Roman" w:cs="Times New Roman"/>
          <w:color w:val="000000"/>
          <w:sz w:val="24"/>
          <w:szCs w:val="24"/>
          <w:bdr w:val="none" w:sz="0" w:space="0" w:color="auto" w:frame="1"/>
          <w:lang w:eastAsia="it-IT"/>
        </w:rPr>
        <w:t> cinque anni dalla pubblicazione dell’esortazione apostolica</w:t>
      </w:r>
      <w:r w:rsidRPr="003616AD">
        <w:rPr>
          <w:rFonts w:ascii="Times New Roman" w:eastAsia="Times New Roman" w:hAnsi="Times New Roman" w:cs="Times New Roman"/>
          <w:color w:val="000000"/>
          <w:sz w:val="24"/>
          <w:szCs w:val="24"/>
          <w:lang w:eastAsia="it-IT"/>
        </w:rPr>
        <w:t> sulla bellezza e la gioia dell’amore familiare, ha voluto l’Anno “</w:t>
      </w:r>
      <w:r w:rsidRPr="003616AD">
        <w:rPr>
          <w:rFonts w:ascii="Times New Roman" w:eastAsia="Times New Roman" w:hAnsi="Times New Roman" w:cs="Times New Roman"/>
          <w:b/>
          <w:bCs/>
          <w:color w:val="000000"/>
          <w:sz w:val="24"/>
          <w:szCs w:val="24"/>
          <w:lang w:eastAsia="it-IT"/>
        </w:rPr>
        <w:t>Famiglia </w:t>
      </w:r>
      <w:proofErr w:type="spellStart"/>
      <w:r w:rsidRPr="003616AD">
        <w:rPr>
          <w:rFonts w:ascii="Times New Roman" w:eastAsia="Times New Roman" w:hAnsi="Times New Roman" w:cs="Times New Roman"/>
          <w:b/>
          <w:bCs/>
          <w:i/>
          <w:iCs/>
          <w:color w:val="000000"/>
          <w:sz w:val="24"/>
          <w:szCs w:val="24"/>
          <w:bdr w:val="none" w:sz="0" w:space="0" w:color="auto" w:frame="1"/>
          <w:lang w:eastAsia="it-IT"/>
        </w:rPr>
        <w:t>Amoris</w:t>
      </w:r>
      <w:proofErr w:type="spellEnd"/>
      <w:r w:rsidRPr="003616AD">
        <w:rPr>
          <w:rFonts w:ascii="Times New Roman" w:eastAsia="Times New Roman" w:hAnsi="Times New Roman" w:cs="Times New Roman"/>
          <w:b/>
          <w:bCs/>
          <w:i/>
          <w:iCs/>
          <w:color w:val="000000"/>
          <w:sz w:val="24"/>
          <w:szCs w:val="24"/>
          <w:bdr w:val="none" w:sz="0" w:space="0" w:color="auto" w:frame="1"/>
          <w:lang w:eastAsia="it-IT"/>
        </w:rPr>
        <w:t> </w:t>
      </w:r>
      <w:proofErr w:type="spellStart"/>
      <w:r w:rsidRPr="003616AD">
        <w:rPr>
          <w:rFonts w:ascii="Times New Roman" w:eastAsia="Times New Roman" w:hAnsi="Times New Roman" w:cs="Times New Roman"/>
          <w:b/>
          <w:bCs/>
          <w:i/>
          <w:iCs/>
          <w:color w:val="000000"/>
          <w:sz w:val="24"/>
          <w:szCs w:val="24"/>
          <w:bdr w:val="none" w:sz="0" w:space="0" w:color="auto" w:frame="1"/>
          <w:lang w:eastAsia="it-IT"/>
        </w:rPr>
        <w:t>Laetitia</w:t>
      </w:r>
      <w:proofErr w:type="spellEnd"/>
      <w:r w:rsidRPr="003616AD">
        <w:rPr>
          <w:rFonts w:ascii="Times New Roman" w:eastAsia="Times New Roman" w:hAnsi="Times New Roman" w:cs="Times New Roman"/>
          <w:color w:val="000000"/>
          <w:sz w:val="24"/>
          <w:szCs w:val="24"/>
          <w:lang w:eastAsia="it-IT"/>
        </w:rPr>
        <w:t>”, che si concluderà il </w:t>
      </w:r>
      <w:r w:rsidRPr="003616AD">
        <w:rPr>
          <w:rFonts w:ascii="Times New Roman" w:eastAsia="Times New Roman" w:hAnsi="Times New Roman" w:cs="Times New Roman"/>
          <w:color w:val="000000"/>
          <w:sz w:val="24"/>
          <w:szCs w:val="24"/>
          <w:bdr w:val="none" w:sz="0" w:space="0" w:color="auto" w:frame="1"/>
          <w:lang w:eastAsia="it-IT"/>
        </w:rPr>
        <w:t xml:space="preserve">26 giugno 2022. </w:t>
      </w:r>
    </w:p>
    <w:p w:rsidR="00856180" w:rsidRPr="003616AD" w:rsidRDefault="00856180" w:rsidP="00856180">
      <w:pPr>
        <w:spacing w:before="100" w:beforeAutospacing="1" w:after="100" w:afterAutospacing="1" w:line="36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t-IT"/>
        </w:rPr>
        <w:t>N</w:t>
      </w:r>
      <w:r w:rsidRPr="003616AD">
        <w:rPr>
          <w:rFonts w:ascii="Times New Roman" w:eastAsia="Times New Roman" w:hAnsi="Times New Roman" w:cs="Times New Roman"/>
          <w:color w:val="000000"/>
          <w:sz w:val="24"/>
          <w:szCs w:val="24"/>
          <w:lang w:eastAsia="it-IT"/>
        </w:rPr>
        <w:t>ella lettera “</w:t>
      </w:r>
      <w:r w:rsidRPr="003616AD">
        <w:rPr>
          <w:rFonts w:ascii="Times New Roman" w:eastAsia="Times New Roman" w:hAnsi="Times New Roman" w:cs="Times New Roman"/>
          <w:b/>
          <w:i/>
          <w:color w:val="000000"/>
          <w:sz w:val="24"/>
          <w:szCs w:val="24"/>
          <w:lang w:eastAsia="it-IT"/>
        </w:rPr>
        <w:t>Con cuore di Padre</w:t>
      </w:r>
      <w:r w:rsidRPr="003616AD">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papa Francesco</w:t>
      </w:r>
      <w:r w:rsidRPr="003616AD">
        <w:rPr>
          <w:rFonts w:ascii="Times New Roman" w:eastAsia="Times New Roman" w:hAnsi="Times New Roman" w:cs="Times New Roman"/>
          <w:color w:val="000000"/>
          <w:sz w:val="24"/>
          <w:szCs w:val="24"/>
          <w:lang w:eastAsia="it-IT"/>
        </w:rPr>
        <w:t xml:space="preserve"> ci ha proposto di vivere </w:t>
      </w:r>
      <w:r>
        <w:rPr>
          <w:rFonts w:ascii="Times New Roman" w:eastAsia="Times New Roman" w:hAnsi="Times New Roman" w:cs="Times New Roman"/>
          <w:color w:val="000000"/>
          <w:sz w:val="24"/>
          <w:szCs w:val="24"/>
          <w:lang w:eastAsia="it-IT"/>
        </w:rPr>
        <w:t xml:space="preserve">anche </w:t>
      </w:r>
      <w:r w:rsidRPr="003616AD">
        <w:rPr>
          <w:rFonts w:ascii="Times New Roman" w:eastAsia="Times New Roman" w:hAnsi="Times New Roman" w:cs="Times New Roman"/>
          <w:color w:val="000000"/>
          <w:sz w:val="24"/>
          <w:szCs w:val="24"/>
          <w:lang w:eastAsia="it-IT"/>
        </w:rPr>
        <w:t>uno speciale “</w:t>
      </w:r>
      <w:r w:rsidRPr="003616AD">
        <w:rPr>
          <w:rFonts w:ascii="Times New Roman" w:eastAsia="Times New Roman" w:hAnsi="Times New Roman" w:cs="Times New Roman"/>
          <w:b/>
          <w:bCs/>
          <w:i/>
          <w:iCs/>
          <w:color w:val="000000"/>
          <w:sz w:val="24"/>
          <w:szCs w:val="24"/>
          <w:lang w:eastAsia="it-IT"/>
        </w:rPr>
        <w:t>Anno di San Giuseppe</w:t>
      </w:r>
      <w:r w:rsidRPr="003616AD">
        <w:rPr>
          <w:rFonts w:ascii="Times New Roman" w:eastAsia="Times New Roman" w:hAnsi="Times New Roman" w:cs="Times New Roman"/>
          <w:color w:val="000000"/>
          <w:sz w:val="24"/>
          <w:szCs w:val="24"/>
          <w:lang w:eastAsia="it-IT"/>
        </w:rPr>
        <w:t>”, per non dimenticare,  </w:t>
      </w:r>
      <w:r w:rsidRPr="003616AD">
        <w:rPr>
          <w:rFonts w:ascii="Times New Roman" w:eastAsia="Times New Roman" w:hAnsi="Times New Roman" w:cs="Times New Roman"/>
          <w:b/>
          <w:bCs/>
          <w:i/>
          <w:iCs/>
          <w:color w:val="000000"/>
          <w:sz w:val="24"/>
          <w:szCs w:val="24"/>
          <w:lang w:eastAsia="it-IT"/>
        </w:rPr>
        <w:t xml:space="preserve">“in mezzo alla crisi che ci sta colpendo, che «le nostre vite sono tessute e sostenute da persone comuni – solitamente dimenticate – che non compaiono nei titoli dei giornali e delle riviste né nelle grandi passerelle dell’ultimo show ma, senza dubbio, stanno scrivendo oggi gli avvenimenti decisivi della nostra storia: medici, infermiere e infermieri, addetti dei supermercati, addetti alle pulizie, badanti, trasportatori, forze </w:t>
      </w:r>
      <w:r w:rsidRPr="003616AD">
        <w:rPr>
          <w:rFonts w:ascii="Times New Roman" w:eastAsia="Times New Roman" w:hAnsi="Times New Roman" w:cs="Times New Roman"/>
          <w:b/>
          <w:bCs/>
          <w:i/>
          <w:iCs/>
          <w:color w:val="000000"/>
          <w:sz w:val="24"/>
          <w:szCs w:val="24"/>
          <w:lang w:eastAsia="it-IT"/>
        </w:rPr>
        <w:lastRenderedPageBreak/>
        <w:t>dell’ordine, volontari, sacerdoti, religiose e tanti ma tanti altri che hanno compreso che nessuno si salva da solo. […] Quanta gente esercita ogni giorno pazienza e infonde speranza, avendo cura di non seminare panico ma corresponsabilità. Quanti padri, madri, nonni e nonne, insegnanti mostrano ai nostri bambini, con gesti piccoli e quotidiani, come affrontare e attraversare una crisi riadattando abitudini, alzando gli sguardi e stimolando la preghiera. Quante persone pregano, offrono e intercedono per il bene di tutti». Tutti possono trovare in San Giuseppe, l’uomo che passa inosservato, l’uomo della presenza quotidiana, discreta e nascosta, un intercessore, un sostegno e una guida nei momenti di difficoltà. San Giuseppe ci ricorda che tutti coloro che stanno apparentemente nascosti o in “seconda linea” hanno un protagonismo senza pari nella storia della salvezza” (</w:t>
      </w:r>
      <w:proofErr w:type="spellStart"/>
      <w:r w:rsidRPr="003616AD">
        <w:rPr>
          <w:rFonts w:ascii="Times New Roman" w:eastAsia="Times New Roman" w:hAnsi="Times New Roman" w:cs="Times New Roman"/>
          <w:b/>
          <w:bCs/>
          <w:i/>
          <w:iCs/>
          <w:color w:val="000000"/>
          <w:sz w:val="24"/>
          <w:szCs w:val="24"/>
          <w:lang w:eastAsia="it-IT"/>
        </w:rPr>
        <w:t>Patris</w:t>
      </w:r>
      <w:proofErr w:type="spellEnd"/>
      <w:r w:rsidRPr="003616AD">
        <w:rPr>
          <w:rFonts w:ascii="Times New Roman" w:eastAsia="Times New Roman" w:hAnsi="Times New Roman" w:cs="Times New Roman"/>
          <w:b/>
          <w:bCs/>
          <w:i/>
          <w:iCs/>
          <w:color w:val="000000"/>
          <w:sz w:val="24"/>
          <w:szCs w:val="24"/>
          <w:lang w:eastAsia="it-IT"/>
        </w:rPr>
        <w:t xml:space="preserve"> Corde).</w:t>
      </w:r>
    </w:p>
    <w:p w:rsidR="00856180" w:rsidRPr="003616AD" w:rsidRDefault="00856180" w:rsidP="00856180">
      <w:pPr>
        <w:spacing w:before="100" w:beforeAutospacing="1" w:after="100" w:afterAutospacing="1" w:line="360" w:lineRule="atLeast"/>
        <w:jc w:val="both"/>
        <w:rPr>
          <w:rFonts w:ascii="Times New Roman" w:eastAsia="Times New Roman" w:hAnsi="Times New Roman" w:cs="Times New Roman"/>
          <w:color w:val="000000"/>
          <w:sz w:val="24"/>
          <w:szCs w:val="24"/>
          <w:lang w:eastAsia="it-IT"/>
        </w:rPr>
      </w:pPr>
      <w:r w:rsidRPr="003616AD">
        <w:rPr>
          <w:rFonts w:ascii="Times New Roman" w:eastAsia="Times New Roman" w:hAnsi="Times New Roman" w:cs="Times New Roman"/>
          <w:color w:val="000000"/>
          <w:sz w:val="24"/>
          <w:szCs w:val="24"/>
          <w:lang w:eastAsia="it-IT"/>
        </w:rPr>
        <w:t>Pur nelle limitazioni, dovute ai contagi da covid-19, che impediscono tante attività, abbiamo delle indicazioni preziose per salire</w:t>
      </w:r>
      <w:r>
        <w:rPr>
          <w:rFonts w:ascii="Times New Roman" w:eastAsia="Times New Roman" w:hAnsi="Times New Roman" w:cs="Times New Roman"/>
          <w:color w:val="000000"/>
          <w:sz w:val="24"/>
          <w:szCs w:val="24"/>
          <w:lang w:eastAsia="it-IT"/>
        </w:rPr>
        <w:t>,</w:t>
      </w:r>
      <w:r w:rsidRPr="003616AD">
        <w:rPr>
          <w:rFonts w:ascii="Times New Roman" w:eastAsia="Times New Roman" w:hAnsi="Times New Roman" w:cs="Times New Roman"/>
          <w:color w:val="000000"/>
          <w:sz w:val="24"/>
          <w:szCs w:val="24"/>
          <w:lang w:eastAsia="it-IT"/>
        </w:rPr>
        <w:t xml:space="preserve"> come popolo di Dio</w:t>
      </w:r>
      <w:r>
        <w:rPr>
          <w:rFonts w:ascii="Times New Roman" w:eastAsia="Times New Roman" w:hAnsi="Times New Roman" w:cs="Times New Roman"/>
          <w:color w:val="000000"/>
          <w:sz w:val="24"/>
          <w:szCs w:val="24"/>
          <w:lang w:eastAsia="it-IT"/>
        </w:rPr>
        <w:t>,</w:t>
      </w:r>
      <w:r w:rsidRPr="003616AD">
        <w:rPr>
          <w:rFonts w:ascii="Times New Roman" w:eastAsia="Times New Roman" w:hAnsi="Times New Roman" w:cs="Times New Roman"/>
          <w:color w:val="000000"/>
          <w:sz w:val="24"/>
          <w:szCs w:val="24"/>
          <w:lang w:eastAsia="it-IT"/>
        </w:rPr>
        <w:t xml:space="preserve"> verso Gerusalemme e rinnovare la fede, la speranza e la carità: l’attenzione alla famiglia, così come è, e il vivere, nella Chiesa e nel mondo, con lo stile discreto e umile di quel Giuseppe, la cui grandezza sta nel ‘</w:t>
      </w:r>
      <w:r w:rsidRPr="003616AD">
        <w:rPr>
          <w:rFonts w:ascii="Times New Roman" w:eastAsia="Times New Roman" w:hAnsi="Times New Roman" w:cs="Times New Roman"/>
          <w:b/>
          <w:bCs/>
          <w:color w:val="000000"/>
          <w:sz w:val="24"/>
          <w:szCs w:val="24"/>
          <w:lang w:eastAsia="it-IT"/>
        </w:rPr>
        <w:t>prendersi cura</w:t>
      </w:r>
      <w:r w:rsidRPr="003616AD">
        <w:rPr>
          <w:rFonts w:ascii="Times New Roman" w:eastAsia="Times New Roman" w:hAnsi="Times New Roman" w:cs="Times New Roman"/>
          <w:color w:val="000000"/>
          <w:sz w:val="24"/>
          <w:szCs w:val="24"/>
          <w:lang w:eastAsia="it-IT"/>
        </w:rPr>
        <w:t>’ di Maria sua sposa e di Gesù.</w:t>
      </w:r>
    </w:p>
    <w:p w:rsidR="00856180" w:rsidRPr="003616AD" w:rsidRDefault="00856180" w:rsidP="00856180">
      <w:pPr>
        <w:spacing w:before="100" w:beforeAutospacing="1" w:after="100" w:afterAutospacing="1" w:line="360" w:lineRule="atLeast"/>
        <w:jc w:val="both"/>
        <w:rPr>
          <w:rFonts w:ascii="Times New Roman" w:eastAsia="Times New Roman" w:hAnsi="Times New Roman" w:cs="Times New Roman"/>
          <w:color w:val="000000"/>
          <w:sz w:val="24"/>
          <w:szCs w:val="24"/>
          <w:lang w:eastAsia="it-IT"/>
        </w:rPr>
      </w:pPr>
      <w:r w:rsidRPr="003616AD">
        <w:rPr>
          <w:rFonts w:ascii="Times New Roman" w:eastAsia="Times New Roman" w:hAnsi="Times New Roman" w:cs="Times New Roman"/>
          <w:color w:val="000000"/>
          <w:sz w:val="24"/>
          <w:szCs w:val="24"/>
          <w:lang w:eastAsia="it-IT"/>
        </w:rPr>
        <w:t>La paternità di Giuseppe, molto simile a quella dei presbiteri, ci aiuterà a prendere in considerazione anche le vocazioni di speciale consacrazione ed in modo particolare ci accompagnerà all’ordinazione presbiterale di don Francesco Antenucci il prossimo 10 aprile.</w:t>
      </w:r>
    </w:p>
    <w:p w:rsidR="00856180" w:rsidRDefault="00856180" w:rsidP="00856180">
      <w:pPr>
        <w:spacing w:before="100" w:beforeAutospacing="1" w:after="100" w:afterAutospacing="1" w:line="360" w:lineRule="atLeast"/>
        <w:jc w:val="center"/>
        <w:rPr>
          <w:rFonts w:ascii="Times New Roman" w:eastAsia="Times New Roman" w:hAnsi="Times New Roman" w:cs="Times New Roman"/>
          <w:b/>
          <w:color w:val="000000"/>
          <w:sz w:val="28"/>
          <w:szCs w:val="28"/>
          <w:lang w:eastAsia="it-IT"/>
        </w:rPr>
      </w:pPr>
      <w:r>
        <w:rPr>
          <w:rFonts w:ascii="Times New Roman" w:eastAsia="Times New Roman" w:hAnsi="Times New Roman" w:cs="Times New Roman"/>
          <w:b/>
          <w:noProof/>
          <w:color w:val="000000"/>
          <w:sz w:val="28"/>
          <w:szCs w:val="28"/>
          <w:lang w:eastAsia="it-IT"/>
        </w:rPr>
        <w:drawing>
          <wp:inline distT="0" distB="0" distL="0" distR="0" wp14:anchorId="5EA9B809" wp14:editId="300608F0">
            <wp:extent cx="3294656" cy="4241602"/>
            <wp:effectExtent l="0" t="0" r="127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3cc9eb-3f19-4934-b03f-df6cb7c98a9d.jpg"/>
                    <pic:cNvPicPr/>
                  </pic:nvPicPr>
                  <pic:blipFill rotWithShape="1">
                    <a:blip r:embed="rId6" cstate="print">
                      <a:extLst>
                        <a:ext uri="{28A0092B-C50C-407E-A947-70E740481C1C}">
                          <a14:useLocalDpi xmlns:a14="http://schemas.microsoft.com/office/drawing/2010/main" val="0"/>
                        </a:ext>
                      </a:extLst>
                    </a:blip>
                    <a:srcRect l="6070" b="9229"/>
                    <a:stretch/>
                  </pic:blipFill>
                  <pic:spPr bwMode="auto">
                    <a:xfrm>
                      <a:off x="0" y="0"/>
                      <a:ext cx="3298561" cy="4246629"/>
                    </a:xfrm>
                    <a:prstGeom prst="rect">
                      <a:avLst/>
                    </a:prstGeom>
                    <a:ln>
                      <a:noFill/>
                    </a:ln>
                    <a:extLst>
                      <a:ext uri="{53640926-AAD7-44D8-BBD7-CCE9431645EC}">
                        <a14:shadowObscured xmlns:a14="http://schemas.microsoft.com/office/drawing/2010/main"/>
                      </a:ext>
                    </a:extLst>
                  </pic:spPr>
                </pic:pic>
              </a:graphicData>
            </a:graphic>
          </wp:inline>
        </w:drawing>
      </w:r>
    </w:p>
    <w:p w:rsidR="00856180" w:rsidRDefault="00856180" w:rsidP="00856180">
      <w:pPr>
        <w:spacing w:before="100" w:beforeAutospacing="1" w:after="100" w:afterAutospacing="1" w:line="360" w:lineRule="atLeast"/>
        <w:jc w:val="both"/>
        <w:rPr>
          <w:rFonts w:ascii="Times New Roman" w:eastAsia="Times New Roman" w:hAnsi="Times New Roman" w:cs="Times New Roman"/>
          <w:b/>
          <w:color w:val="000000"/>
          <w:sz w:val="28"/>
          <w:szCs w:val="28"/>
          <w:lang w:eastAsia="it-IT"/>
        </w:rPr>
      </w:pPr>
    </w:p>
    <w:p w:rsidR="00856180" w:rsidRPr="003616AD" w:rsidRDefault="00856180" w:rsidP="00856180">
      <w:pPr>
        <w:spacing w:before="100" w:beforeAutospacing="1" w:after="100" w:afterAutospacing="1" w:line="360" w:lineRule="atLeast"/>
        <w:jc w:val="both"/>
        <w:rPr>
          <w:rFonts w:ascii="Times New Roman" w:eastAsia="Times New Roman" w:hAnsi="Times New Roman" w:cs="Times New Roman"/>
          <w:b/>
          <w:color w:val="000000"/>
          <w:sz w:val="27"/>
          <w:szCs w:val="27"/>
          <w:lang w:eastAsia="it-IT"/>
        </w:rPr>
      </w:pPr>
      <w:r w:rsidRPr="003616AD">
        <w:rPr>
          <w:rFonts w:ascii="Times New Roman" w:eastAsia="Times New Roman" w:hAnsi="Times New Roman" w:cs="Times New Roman"/>
          <w:b/>
          <w:color w:val="000000"/>
          <w:sz w:val="28"/>
          <w:szCs w:val="28"/>
          <w:lang w:eastAsia="it-IT"/>
        </w:rPr>
        <w:t>TRACCE PER IL CAMMINO</w:t>
      </w:r>
    </w:p>
    <w:p w:rsidR="00856180" w:rsidRPr="00815A3C" w:rsidRDefault="00856180" w:rsidP="00856180">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lang w:eastAsia="it-IT"/>
        </w:rPr>
      </w:pPr>
      <w:r w:rsidRPr="00815A3C">
        <w:rPr>
          <w:rFonts w:ascii="Times New Roman" w:eastAsia="Times New Roman" w:hAnsi="Times New Roman" w:cs="Times New Roman"/>
          <w:color w:val="000000"/>
          <w:sz w:val="24"/>
          <w:szCs w:val="24"/>
          <w:lang w:eastAsia="it-IT"/>
        </w:rPr>
        <w:t>A partire dalla Parola Dio, che la liturgia del tempo quaresimale d</w:t>
      </w:r>
      <w:r>
        <w:rPr>
          <w:rFonts w:ascii="Times New Roman" w:eastAsia="Times New Roman" w:hAnsi="Times New Roman" w:cs="Times New Roman"/>
          <w:color w:val="000000"/>
          <w:sz w:val="24"/>
          <w:szCs w:val="24"/>
          <w:lang w:eastAsia="it-IT"/>
        </w:rPr>
        <w:t>ell’</w:t>
      </w:r>
      <w:r w:rsidRPr="00815A3C">
        <w:rPr>
          <w:rFonts w:ascii="Times New Roman" w:eastAsia="Times New Roman" w:hAnsi="Times New Roman" w:cs="Times New Roman"/>
          <w:color w:val="000000"/>
          <w:sz w:val="24"/>
          <w:szCs w:val="24"/>
          <w:lang w:eastAsia="it-IT"/>
        </w:rPr>
        <w:t>anno B</w:t>
      </w:r>
      <w:r>
        <w:rPr>
          <w:rFonts w:ascii="Times New Roman" w:eastAsia="Times New Roman" w:hAnsi="Times New Roman" w:cs="Times New Roman"/>
          <w:color w:val="000000"/>
          <w:sz w:val="24"/>
          <w:szCs w:val="24"/>
          <w:lang w:eastAsia="it-IT"/>
        </w:rPr>
        <w:t xml:space="preserve"> </w:t>
      </w:r>
      <w:r w:rsidRPr="00815A3C">
        <w:rPr>
          <w:rFonts w:ascii="Times New Roman" w:eastAsia="Times New Roman" w:hAnsi="Times New Roman" w:cs="Times New Roman"/>
          <w:color w:val="000000"/>
          <w:sz w:val="24"/>
          <w:szCs w:val="24"/>
          <w:lang w:eastAsia="it-IT"/>
        </w:rPr>
        <w:t>ci propone</w:t>
      </w:r>
      <w:r>
        <w:rPr>
          <w:rFonts w:ascii="Times New Roman" w:eastAsia="Times New Roman" w:hAnsi="Times New Roman" w:cs="Times New Roman"/>
          <w:color w:val="000000"/>
          <w:sz w:val="24"/>
          <w:szCs w:val="24"/>
          <w:lang w:eastAsia="it-IT"/>
        </w:rPr>
        <w:t>,</w:t>
      </w:r>
      <w:r w:rsidRPr="00815A3C">
        <w:rPr>
          <w:rFonts w:ascii="Times New Roman" w:eastAsia="Times New Roman" w:hAnsi="Times New Roman" w:cs="Times New Roman"/>
          <w:color w:val="000000"/>
          <w:sz w:val="24"/>
          <w:szCs w:val="24"/>
          <w:lang w:eastAsia="it-IT"/>
        </w:rPr>
        <w:t xml:space="preserve"> e dalla lettera “</w:t>
      </w:r>
      <w:proofErr w:type="spellStart"/>
      <w:r w:rsidRPr="00815A3C">
        <w:rPr>
          <w:rFonts w:ascii="Times New Roman" w:eastAsia="Times New Roman" w:hAnsi="Times New Roman" w:cs="Times New Roman"/>
          <w:b/>
          <w:i/>
          <w:color w:val="000000"/>
          <w:sz w:val="24"/>
          <w:szCs w:val="24"/>
          <w:lang w:eastAsia="it-IT"/>
        </w:rPr>
        <w:t>Patris</w:t>
      </w:r>
      <w:proofErr w:type="spellEnd"/>
      <w:r w:rsidRPr="00815A3C">
        <w:rPr>
          <w:rFonts w:ascii="Times New Roman" w:eastAsia="Times New Roman" w:hAnsi="Times New Roman" w:cs="Times New Roman"/>
          <w:b/>
          <w:i/>
          <w:color w:val="000000"/>
          <w:sz w:val="24"/>
          <w:szCs w:val="24"/>
          <w:lang w:eastAsia="it-IT"/>
        </w:rPr>
        <w:t xml:space="preserve"> Corde</w:t>
      </w:r>
      <w:r w:rsidRPr="00815A3C">
        <w:rPr>
          <w:rFonts w:ascii="Times New Roman" w:eastAsia="Times New Roman" w:hAnsi="Times New Roman" w:cs="Times New Roman"/>
          <w:color w:val="000000"/>
          <w:sz w:val="24"/>
          <w:szCs w:val="24"/>
          <w:lang w:eastAsia="it-IT"/>
        </w:rPr>
        <w:t>” di papa Francesco</w:t>
      </w:r>
      <w:r>
        <w:rPr>
          <w:rFonts w:ascii="Times New Roman" w:eastAsia="Times New Roman" w:hAnsi="Times New Roman" w:cs="Times New Roman"/>
          <w:color w:val="000000"/>
          <w:sz w:val="24"/>
          <w:szCs w:val="24"/>
          <w:lang w:eastAsia="it-IT"/>
        </w:rPr>
        <w:t>,</w:t>
      </w:r>
      <w:r w:rsidRPr="00815A3C">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questo</w:t>
      </w:r>
      <w:r w:rsidRPr="00815A3C">
        <w:rPr>
          <w:rFonts w:ascii="Times New Roman" w:eastAsia="Times New Roman" w:hAnsi="Times New Roman" w:cs="Times New Roman"/>
          <w:color w:val="000000"/>
          <w:sz w:val="24"/>
          <w:szCs w:val="24"/>
          <w:lang w:eastAsia="it-IT"/>
        </w:rPr>
        <w:t xml:space="preserve"> sussidio propone alcune</w:t>
      </w:r>
      <w:r>
        <w:rPr>
          <w:rFonts w:ascii="Times New Roman" w:eastAsia="Times New Roman" w:hAnsi="Times New Roman" w:cs="Times New Roman"/>
          <w:color w:val="000000"/>
          <w:sz w:val="24"/>
          <w:szCs w:val="24"/>
          <w:lang w:eastAsia="it-IT"/>
        </w:rPr>
        <w:t xml:space="preserve"> </w:t>
      </w:r>
      <w:r w:rsidRPr="00815A3C">
        <w:rPr>
          <w:rFonts w:ascii="Times New Roman" w:eastAsia="Times New Roman" w:hAnsi="Times New Roman" w:cs="Times New Roman"/>
          <w:color w:val="000000"/>
          <w:sz w:val="24"/>
          <w:szCs w:val="24"/>
          <w:lang w:eastAsia="it-IT"/>
        </w:rPr>
        <w:t xml:space="preserve">schede per un cammino di riflessione, personale e particolare, mettendo al centro </w:t>
      </w:r>
      <w:r>
        <w:rPr>
          <w:rFonts w:ascii="Times New Roman" w:eastAsia="Times New Roman" w:hAnsi="Times New Roman" w:cs="Times New Roman"/>
          <w:color w:val="000000"/>
          <w:sz w:val="24"/>
          <w:szCs w:val="24"/>
          <w:lang w:eastAsia="it-IT"/>
        </w:rPr>
        <w:t xml:space="preserve">del nostro cammino </w:t>
      </w:r>
      <w:r w:rsidRPr="00815A3C">
        <w:rPr>
          <w:rFonts w:ascii="Times New Roman" w:eastAsia="Times New Roman" w:hAnsi="Times New Roman" w:cs="Times New Roman"/>
          <w:color w:val="000000"/>
          <w:sz w:val="24"/>
          <w:szCs w:val="24"/>
          <w:lang w:eastAsia="it-IT"/>
        </w:rPr>
        <w:t>cinque parole: tenerezza, obbedienza, c</w:t>
      </w:r>
      <w:r>
        <w:rPr>
          <w:rFonts w:ascii="Times New Roman" w:eastAsia="Times New Roman" w:hAnsi="Times New Roman" w:cs="Times New Roman"/>
          <w:color w:val="000000"/>
          <w:sz w:val="24"/>
          <w:szCs w:val="24"/>
          <w:lang w:eastAsia="it-IT"/>
        </w:rPr>
        <w:t xml:space="preserve">oraggio, accoglienza e dono. </w:t>
      </w:r>
      <w:r w:rsidRPr="00815A3C">
        <w:rPr>
          <w:rFonts w:ascii="Times New Roman" w:eastAsia="Times New Roman" w:hAnsi="Times New Roman" w:cs="Times New Roman"/>
          <w:color w:val="000000"/>
          <w:sz w:val="24"/>
          <w:szCs w:val="24"/>
          <w:lang w:eastAsia="it-IT"/>
        </w:rPr>
        <w:t>Gli uffici pastorali hanno così preparato le seguenti schede:</w:t>
      </w:r>
    </w:p>
    <w:p w:rsidR="00856180" w:rsidRPr="00815A3C" w:rsidRDefault="00856180" w:rsidP="00856180">
      <w:pPr>
        <w:pStyle w:val="Paragrafoelenco"/>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i/>
          <w:color w:val="000000"/>
          <w:sz w:val="24"/>
          <w:szCs w:val="24"/>
          <w:lang w:eastAsia="it-IT"/>
        </w:rPr>
      </w:pPr>
      <w:r w:rsidRPr="00815A3C">
        <w:rPr>
          <w:rFonts w:ascii="Times New Roman" w:eastAsia="Times New Roman" w:hAnsi="Times New Roman" w:cs="Times New Roman"/>
          <w:i/>
          <w:color w:val="000000"/>
          <w:sz w:val="24"/>
          <w:szCs w:val="24"/>
          <w:lang w:eastAsia="it-IT"/>
        </w:rPr>
        <w:t>Per le famiglie (pastorale familiare)</w:t>
      </w:r>
    </w:p>
    <w:p w:rsidR="00856180" w:rsidRPr="00815A3C" w:rsidRDefault="00856180" w:rsidP="00856180">
      <w:pPr>
        <w:pStyle w:val="Paragrafoelenco"/>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i/>
          <w:color w:val="000000"/>
          <w:sz w:val="24"/>
          <w:szCs w:val="24"/>
          <w:lang w:eastAsia="it-IT"/>
        </w:rPr>
      </w:pPr>
      <w:r w:rsidRPr="00815A3C">
        <w:rPr>
          <w:rFonts w:ascii="Times New Roman" w:eastAsia="Times New Roman" w:hAnsi="Times New Roman" w:cs="Times New Roman"/>
          <w:i/>
          <w:color w:val="000000"/>
          <w:sz w:val="24"/>
          <w:szCs w:val="24"/>
          <w:lang w:eastAsia="it-IT"/>
        </w:rPr>
        <w:t>Per i ragazzi (6/11 anni, da utilizzare in famiglia con i genitori e in parrocchia con gli educatori) e per gli adolescenti (12/14nni). (ufficio annuncio e catechesi)</w:t>
      </w:r>
    </w:p>
    <w:p w:rsidR="00856180" w:rsidRPr="00815A3C" w:rsidRDefault="00856180" w:rsidP="00856180">
      <w:pPr>
        <w:pStyle w:val="Paragrafoelenco"/>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i/>
          <w:color w:val="000000"/>
          <w:sz w:val="24"/>
          <w:szCs w:val="24"/>
          <w:lang w:eastAsia="it-IT"/>
        </w:rPr>
      </w:pPr>
      <w:r w:rsidRPr="00815A3C">
        <w:rPr>
          <w:rFonts w:ascii="Times New Roman" w:eastAsia="Times New Roman" w:hAnsi="Times New Roman" w:cs="Times New Roman"/>
          <w:i/>
          <w:color w:val="000000"/>
          <w:sz w:val="24"/>
          <w:szCs w:val="24"/>
          <w:lang w:eastAsia="it-IT"/>
        </w:rPr>
        <w:t>Per il mondo della scuola (pastorale scolastica e IRC)</w:t>
      </w:r>
    </w:p>
    <w:p w:rsidR="00856180" w:rsidRPr="00815A3C" w:rsidRDefault="00856180" w:rsidP="00856180">
      <w:pPr>
        <w:pStyle w:val="Paragrafoelenco"/>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i/>
          <w:color w:val="000000"/>
          <w:sz w:val="24"/>
          <w:szCs w:val="24"/>
          <w:lang w:eastAsia="it-IT"/>
        </w:rPr>
      </w:pPr>
      <w:r w:rsidRPr="00815A3C">
        <w:rPr>
          <w:rFonts w:ascii="Times New Roman" w:eastAsia="Times New Roman" w:hAnsi="Times New Roman" w:cs="Times New Roman"/>
          <w:i/>
          <w:color w:val="000000"/>
          <w:sz w:val="24"/>
          <w:szCs w:val="24"/>
          <w:lang w:eastAsia="it-IT"/>
        </w:rPr>
        <w:t>Per l’animazione della liturgia domenicale (ufficio liturgico)</w:t>
      </w:r>
    </w:p>
    <w:p w:rsidR="00856180" w:rsidRPr="00815A3C" w:rsidRDefault="00856180" w:rsidP="00856180">
      <w:pPr>
        <w:pStyle w:val="Paragrafoelenco"/>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i/>
          <w:color w:val="000000"/>
          <w:sz w:val="24"/>
          <w:szCs w:val="24"/>
          <w:lang w:eastAsia="it-IT"/>
        </w:rPr>
      </w:pPr>
      <w:r w:rsidRPr="00815A3C">
        <w:rPr>
          <w:rFonts w:ascii="Times New Roman" w:eastAsia="Times New Roman" w:hAnsi="Times New Roman" w:cs="Times New Roman"/>
          <w:i/>
          <w:color w:val="000000"/>
          <w:sz w:val="24"/>
          <w:szCs w:val="24"/>
          <w:lang w:eastAsia="it-IT"/>
        </w:rPr>
        <w:t>Per l’impegno nel mondo (pastorale della fragilità)</w:t>
      </w:r>
    </w:p>
    <w:p w:rsidR="00856180" w:rsidRDefault="00856180" w:rsidP="00856180">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lang w:eastAsia="it-IT"/>
        </w:rPr>
      </w:pPr>
      <w:r w:rsidRPr="00815A3C">
        <w:rPr>
          <w:rFonts w:ascii="Times New Roman" w:eastAsia="Times New Roman" w:hAnsi="Times New Roman" w:cs="Times New Roman"/>
          <w:color w:val="000000"/>
          <w:sz w:val="24"/>
          <w:szCs w:val="24"/>
          <w:lang w:eastAsia="it-IT"/>
        </w:rPr>
        <w:t xml:space="preserve">Ogni comunità parrocchiale potrà utilizzare con creatività il materiale messo a disposizione </w:t>
      </w:r>
      <w:r>
        <w:rPr>
          <w:rFonts w:ascii="Times New Roman" w:eastAsia="Times New Roman" w:hAnsi="Times New Roman" w:cs="Times New Roman"/>
          <w:color w:val="000000"/>
          <w:sz w:val="24"/>
          <w:szCs w:val="24"/>
          <w:lang w:eastAsia="it-IT"/>
        </w:rPr>
        <w:t xml:space="preserve">a seconda delle necessità. </w:t>
      </w:r>
    </w:p>
    <w:p w:rsidR="00856180" w:rsidRPr="00815A3C" w:rsidRDefault="00856180" w:rsidP="00856180">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4"/>
          <w:szCs w:val="24"/>
          <w:lang w:eastAsia="it-IT"/>
        </w:rPr>
      </w:pPr>
      <w:bookmarkStart w:id="1" w:name="_GoBack"/>
      <w:r>
        <w:rPr>
          <w:rFonts w:ascii="Times New Roman" w:eastAsia="Times New Roman" w:hAnsi="Times New Roman" w:cs="Times New Roman"/>
          <w:noProof/>
          <w:color w:val="000000"/>
          <w:sz w:val="24"/>
          <w:szCs w:val="24"/>
          <w:lang w:eastAsia="it-IT"/>
        </w:rPr>
        <w:drawing>
          <wp:inline distT="0" distB="0" distL="0" distR="0" wp14:anchorId="1F690E2F" wp14:editId="1C51F3AF">
            <wp:extent cx="3692557" cy="4459573"/>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e4f028-1bb1-4b19-9ff1-216d29b7bf89.jpg"/>
                    <pic:cNvPicPr/>
                  </pic:nvPicPr>
                  <pic:blipFill rotWithShape="1">
                    <a:blip r:embed="rId7" cstate="print">
                      <a:extLst>
                        <a:ext uri="{28A0092B-C50C-407E-A947-70E740481C1C}">
                          <a14:useLocalDpi xmlns:a14="http://schemas.microsoft.com/office/drawing/2010/main" val="0"/>
                        </a:ext>
                      </a:extLst>
                    </a:blip>
                    <a:srcRect b="9346"/>
                    <a:stretch/>
                  </pic:blipFill>
                  <pic:spPr bwMode="auto">
                    <a:xfrm>
                      <a:off x="0" y="0"/>
                      <a:ext cx="3726685" cy="4500790"/>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856180" w:rsidRPr="00EE634A" w:rsidRDefault="00856180" w:rsidP="00856180">
      <w:pPr>
        <w:pStyle w:val="NormaleWeb"/>
        <w:pBdr>
          <w:top w:val="single" w:sz="4" w:space="1" w:color="auto"/>
          <w:left w:val="single" w:sz="4" w:space="4" w:color="auto"/>
          <w:bottom w:val="single" w:sz="4" w:space="1" w:color="auto"/>
          <w:right w:val="single" w:sz="4" w:space="4" w:color="auto"/>
        </w:pBdr>
        <w:shd w:val="clear" w:color="auto" w:fill="FFFFFF"/>
        <w:spacing w:line="276" w:lineRule="auto"/>
        <w:jc w:val="both"/>
        <w:rPr>
          <w:b/>
          <w:bCs/>
          <w:iCs/>
        </w:rPr>
      </w:pPr>
      <w:r w:rsidRPr="00EE634A">
        <w:rPr>
          <w:b/>
          <w:bCs/>
          <w:iCs/>
        </w:rPr>
        <w:lastRenderedPageBreak/>
        <w:t>MERCOLEDI DELLE CENERI - PADRE LAVORATORE</w:t>
      </w:r>
    </w:p>
    <w:p w:rsidR="00856180" w:rsidRPr="00815A3C" w:rsidRDefault="00856180" w:rsidP="00856180">
      <w:pPr>
        <w:shd w:val="clear" w:color="auto" w:fill="FFFFFF"/>
        <w:spacing w:before="100" w:beforeAutospacing="1" w:after="100" w:afterAutospacing="1"/>
        <w:jc w:val="both"/>
        <w:rPr>
          <w:rFonts w:ascii="Times New Roman" w:eastAsia="Times New Roman" w:hAnsi="Times New Roman" w:cs="Times New Roman"/>
          <w:b/>
          <w:i/>
          <w:color w:val="C00000"/>
          <w:sz w:val="24"/>
          <w:szCs w:val="24"/>
          <w:lang w:eastAsia="it-IT"/>
        </w:rPr>
      </w:pPr>
      <w:r w:rsidRPr="00815A3C">
        <w:rPr>
          <w:rFonts w:ascii="Times New Roman" w:eastAsia="Times New Roman" w:hAnsi="Times New Roman" w:cs="Times New Roman"/>
          <w:b/>
          <w:i/>
          <w:color w:val="C00000"/>
          <w:sz w:val="24"/>
          <w:szCs w:val="24"/>
          <w:lang w:eastAsia="it-IT"/>
        </w:rPr>
        <w:t>Il lavoro di San Giuseppe ci ricorda che Dio stesso fatto uomo non ha disdegnato di lavorare. La perdita del lavoro che colpisce tanti fratelli e sorelle, e che è aumentata negli ultimi tempi a causa della pandemia di Covid-19, dev’essere un richiamo a rivedere le nostre priorità. Imploriamo San Giuseppe lavoratore perché possiamo trovare strade che ci impegnino a dire: nessun giovane, nessuna persona, nessuna famiglia senza lavoro!</w:t>
      </w:r>
      <w:r w:rsidRPr="00815A3C">
        <w:rPr>
          <w:rFonts w:ascii="Times New Roman" w:hAnsi="Times New Roman" w:cs="Times New Roman"/>
          <w:i/>
          <w:color w:val="FF0000"/>
          <w:sz w:val="24"/>
          <w:szCs w:val="24"/>
        </w:rPr>
        <w:t xml:space="preserve"> (Padre lavoratore , PC 6 ).</w:t>
      </w:r>
    </w:p>
    <w:p w:rsidR="00856180" w:rsidRPr="00815A3C" w:rsidRDefault="00856180" w:rsidP="00856180">
      <w:pPr>
        <w:shd w:val="clear" w:color="auto" w:fill="FFFFFF"/>
        <w:spacing w:before="100" w:beforeAutospacing="1" w:after="100" w:afterAutospacing="1"/>
        <w:jc w:val="both"/>
        <w:rPr>
          <w:rFonts w:ascii="Times New Roman" w:eastAsia="Times New Roman" w:hAnsi="Times New Roman" w:cs="Times New Roman"/>
          <w:sz w:val="24"/>
          <w:szCs w:val="24"/>
          <w:lang w:eastAsia="it-IT"/>
        </w:rPr>
      </w:pPr>
      <w:r w:rsidRPr="00815A3C">
        <w:rPr>
          <w:rFonts w:ascii="Times New Roman" w:eastAsia="Times New Roman" w:hAnsi="Times New Roman" w:cs="Times New Roman"/>
          <w:sz w:val="24"/>
          <w:szCs w:val="24"/>
          <w:lang w:eastAsia="it-IT"/>
        </w:rPr>
        <w:t xml:space="preserve">Il tempo della quaresima è un tempo di conversione da vivere nella preghiera, nel digiuno e nella carità. Davanti a noi c’è non soltanto un’emergenza sanitaria ed umana ma anche economica. Occorre trovare strade perché nessuna famiglia rimanga senza lavoro ed </w:t>
      </w:r>
      <w:r>
        <w:rPr>
          <w:rFonts w:ascii="Times New Roman" w:eastAsia="Times New Roman" w:hAnsi="Times New Roman" w:cs="Times New Roman"/>
          <w:sz w:val="24"/>
          <w:szCs w:val="24"/>
          <w:lang w:eastAsia="it-IT"/>
        </w:rPr>
        <w:t xml:space="preserve">attivare </w:t>
      </w:r>
      <w:r w:rsidRPr="00815A3C">
        <w:rPr>
          <w:rFonts w:ascii="Times New Roman" w:eastAsia="Times New Roman" w:hAnsi="Times New Roman" w:cs="Times New Roman"/>
          <w:sz w:val="24"/>
          <w:szCs w:val="24"/>
          <w:lang w:eastAsia="it-IT"/>
        </w:rPr>
        <w:t>iniziative di solidarietà per sostenere chi è in difficoltà.</w:t>
      </w:r>
    </w:p>
    <w:p w:rsidR="00856180" w:rsidRPr="00815A3C" w:rsidRDefault="00856180" w:rsidP="00856180">
      <w:pPr>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bookmarkStart w:id="2" w:name="_Hlk63167458"/>
      <w:bookmarkStart w:id="3" w:name="_Hlk63167671"/>
      <w:r w:rsidRPr="006E3D07">
        <w:rPr>
          <w:rFonts w:ascii="Times New Roman" w:hAnsi="Times New Roman" w:cs="Times New Roman"/>
          <w:b/>
          <w:sz w:val="24"/>
          <w:szCs w:val="24"/>
        </w:rPr>
        <w:t>I DOMENICA DI QUARESIMA - 21 febbraio 2021 -</w:t>
      </w:r>
      <w:r>
        <w:rPr>
          <w:rFonts w:ascii="Times New Roman" w:hAnsi="Times New Roman" w:cs="Times New Roman"/>
          <w:sz w:val="24"/>
          <w:szCs w:val="24"/>
        </w:rPr>
        <w:t xml:space="preserve"> </w:t>
      </w:r>
      <w:r w:rsidRPr="00815A3C">
        <w:rPr>
          <w:rFonts w:ascii="Times New Roman" w:hAnsi="Times New Roman" w:cs="Times New Roman"/>
          <w:b/>
          <w:sz w:val="24"/>
          <w:szCs w:val="24"/>
        </w:rPr>
        <w:t>PADRE NELLE TENEREZZA</w:t>
      </w:r>
      <w:bookmarkEnd w:id="2"/>
    </w:p>
    <w:bookmarkEnd w:id="3"/>
    <w:p w:rsidR="00856180" w:rsidRPr="00815A3C" w:rsidRDefault="00856180" w:rsidP="00856180">
      <w:pPr>
        <w:pStyle w:val="NormaleWeb"/>
        <w:shd w:val="clear" w:color="auto" w:fill="FFFFFF"/>
        <w:spacing w:line="276" w:lineRule="auto"/>
        <w:jc w:val="both"/>
        <w:rPr>
          <w:i/>
          <w:color w:val="FF0000"/>
        </w:rPr>
      </w:pPr>
      <w:r w:rsidRPr="00815A3C">
        <w:rPr>
          <w:b/>
          <w:i/>
          <w:color w:val="C00000"/>
        </w:rPr>
        <w:t xml:space="preserve">Giuseppe ci insegna così che avere fede in Dio comprende pure il credere che Egli può operare anche attraverso le nostre paure, le nostre fragilità, la nostra debolezza. E ci insegna che, in mezzo alle tempeste della vita, non dobbiamo temere di lasciare a Dio il timone della nostra barca </w:t>
      </w:r>
      <w:r w:rsidRPr="00815A3C">
        <w:rPr>
          <w:i/>
          <w:color w:val="FF0000"/>
        </w:rPr>
        <w:t>(Padre nella tenerezza, PC 2).</w:t>
      </w:r>
    </w:p>
    <w:p w:rsidR="00856180" w:rsidRPr="00815A3C" w:rsidRDefault="00856180" w:rsidP="00856180">
      <w:pPr>
        <w:jc w:val="both"/>
        <w:rPr>
          <w:rFonts w:ascii="Times New Roman" w:hAnsi="Times New Roman" w:cs="Times New Roman"/>
          <w:sz w:val="24"/>
          <w:szCs w:val="24"/>
        </w:rPr>
      </w:pPr>
      <w:r w:rsidRPr="00815A3C">
        <w:rPr>
          <w:rFonts w:ascii="Times New Roman" w:hAnsi="Times New Roman" w:cs="Times New Roman"/>
          <w:b/>
          <w:sz w:val="24"/>
          <w:szCs w:val="24"/>
        </w:rPr>
        <w:t>NEL DESERTO RIMASE QUARANTA GIORNI TENTATO DA SATANA.</w:t>
      </w:r>
      <w:r w:rsidRPr="00815A3C">
        <w:rPr>
          <w:rFonts w:ascii="Times New Roman" w:hAnsi="Times New Roman" w:cs="Times New Roman"/>
          <w:sz w:val="24"/>
          <w:szCs w:val="24"/>
        </w:rPr>
        <w:t xml:space="preserve"> Continuamente chiediamo al Signore di non abbandonarci alla tentazione, </w:t>
      </w:r>
      <w:r w:rsidRPr="00815A3C">
        <w:rPr>
          <w:rFonts w:ascii="Times New Roman" w:hAnsi="Times New Roman" w:cs="Times New Roman"/>
          <w:b/>
          <w:i/>
          <w:sz w:val="24"/>
          <w:szCs w:val="24"/>
        </w:rPr>
        <w:t>“solo la tenerezza ci salverà dall’opera dell’Accusatore (</w:t>
      </w:r>
      <w:proofErr w:type="spellStart"/>
      <w:r w:rsidRPr="00815A3C">
        <w:rPr>
          <w:rFonts w:ascii="Times New Roman" w:hAnsi="Times New Roman" w:cs="Times New Roman"/>
          <w:b/>
          <w:i/>
          <w:sz w:val="24"/>
          <w:szCs w:val="24"/>
        </w:rPr>
        <w:t>cfr</w:t>
      </w:r>
      <w:proofErr w:type="spellEnd"/>
      <w:r w:rsidRPr="00815A3C">
        <w:rPr>
          <w:rFonts w:ascii="Times New Roman" w:hAnsi="Times New Roman" w:cs="Times New Roman"/>
          <w:b/>
          <w:i/>
          <w:sz w:val="24"/>
          <w:szCs w:val="24"/>
        </w:rPr>
        <w:t> </w:t>
      </w:r>
      <w:proofErr w:type="spellStart"/>
      <w:r w:rsidRPr="00815A3C">
        <w:rPr>
          <w:rFonts w:ascii="Times New Roman" w:hAnsi="Times New Roman" w:cs="Times New Roman"/>
          <w:b/>
          <w:i/>
          <w:iCs/>
          <w:sz w:val="24"/>
          <w:szCs w:val="24"/>
        </w:rPr>
        <w:t>Ap</w:t>
      </w:r>
      <w:proofErr w:type="spellEnd"/>
      <w:r w:rsidRPr="00815A3C">
        <w:rPr>
          <w:rFonts w:ascii="Times New Roman" w:hAnsi="Times New Roman" w:cs="Times New Roman"/>
          <w:b/>
          <w:i/>
          <w:sz w:val="24"/>
          <w:szCs w:val="24"/>
        </w:rPr>
        <w:t xml:space="preserve"> 12,10)”. </w:t>
      </w:r>
      <w:r w:rsidRPr="00815A3C">
        <w:rPr>
          <w:rFonts w:ascii="Times New Roman" w:hAnsi="Times New Roman" w:cs="Times New Roman"/>
          <w:sz w:val="24"/>
          <w:szCs w:val="24"/>
        </w:rPr>
        <w:t>Questa pandemia, che sembra non finire mai, spesso fa sprofondare nello scoraggiamento e nella sfiducia, ma il Vangelo ricorda che nel deserto oltre al tentatore c’è il servizio degli angeli. Dio ha già deposto il suo ‘arco’, è amico degli uomini, in Lui possiamo confidare. La tenerezza di Dio ci salverà.</w:t>
      </w:r>
    </w:p>
    <w:p w:rsidR="00856180" w:rsidRPr="00815A3C" w:rsidRDefault="00856180" w:rsidP="00856180">
      <w:pPr>
        <w:spacing w:after="0"/>
        <w:rPr>
          <w:rFonts w:ascii="Times New Roman" w:eastAsia="Times New Roman" w:hAnsi="Times New Roman" w:cs="Times New Roman"/>
          <w:sz w:val="24"/>
          <w:szCs w:val="24"/>
          <w:lang w:eastAsia="it-IT"/>
        </w:rPr>
      </w:pPr>
    </w:p>
    <w:p w:rsidR="00856180" w:rsidRPr="00815A3C" w:rsidRDefault="00856180" w:rsidP="008561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bookmarkStart w:id="4" w:name="_Hlk63167725"/>
      <w:r w:rsidRPr="006E3D07">
        <w:rPr>
          <w:rFonts w:ascii="Times New Roman" w:hAnsi="Times New Roman" w:cs="Times New Roman"/>
          <w:b/>
          <w:sz w:val="24"/>
          <w:szCs w:val="24"/>
        </w:rPr>
        <w:t>II DOMENICA DI QUARESIMA - 28 febbraio 2021 -</w:t>
      </w:r>
      <w:r>
        <w:rPr>
          <w:rFonts w:ascii="Times New Roman" w:hAnsi="Times New Roman" w:cs="Times New Roman"/>
          <w:sz w:val="24"/>
          <w:szCs w:val="24"/>
        </w:rPr>
        <w:t xml:space="preserve"> </w:t>
      </w:r>
      <w:r w:rsidRPr="00815A3C">
        <w:rPr>
          <w:rFonts w:ascii="Times New Roman" w:hAnsi="Times New Roman" w:cs="Times New Roman"/>
          <w:b/>
          <w:sz w:val="24"/>
          <w:szCs w:val="24"/>
        </w:rPr>
        <w:t>PADRE NELL’OBBEDIENZA</w:t>
      </w:r>
      <w:bookmarkEnd w:id="4"/>
    </w:p>
    <w:p w:rsidR="00856180" w:rsidRPr="00815A3C" w:rsidRDefault="00856180" w:rsidP="00856180">
      <w:pPr>
        <w:jc w:val="both"/>
        <w:rPr>
          <w:rFonts w:ascii="Times New Roman" w:eastAsia="Times New Roman" w:hAnsi="Times New Roman" w:cs="Times New Roman"/>
          <w:i/>
          <w:color w:val="FF0000"/>
          <w:sz w:val="24"/>
          <w:szCs w:val="24"/>
          <w:lang w:eastAsia="it-IT"/>
        </w:rPr>
      </w:pPr>
      <w:r w:rsidRPr="00815A3C">
        <w:rPr>
          <w:rFonts w:ascii="Times New Roman" w:eastAsia="Times New Roman" w:hAnsi="Times New Roman" w:cs="Times New Roman"/>
          <w:b/>
          <w:i/>
          <w:color w:val="C00000"/>
          <w:sz w:val="24"/>
          <w:szCs w:val="24"/>
          <w:lang w:eastAsia="it-IT"/>
        </w:rPr>
        <w:t xml:space="preserve">Nel nascondimento di </w:t>
      </w:r>
      <w:proofErr w:type="spellStart"/>
      <w:r w:rsidRPr="00815A3C">
        <w:rPr>
          <w:rFonts w:ascii="Times New Roman" w:eastAsia="Times New Roman" w:hAnsi="Times New Roman" w:cs="Times New Roman"/>
          <w:b/>
          <w:i/>
          <w:color w:val="C00000"/>
          <w:sz w:val="24"/>
          <w:szCs w:val="24"/>
          <w:lang w:eastAsia="it-IT"/>
        </w:rPr>
        <w:t>Nazaret</w:t>
      </w:r>
      <w:proofErr w:type="spellEnd"/>
      <w:r w:rsidRPr="00815A3C">
        <w:rPr>
          <w:rFonts w:ascii="Times New Roman" w:eastAsia="Times New Roman" w:hAnsi="Times New Roman" w:cs="Times New Roman"/>
          <w:b/>
          <w:i/>
          <w:color w:val="C00000"/>
          <w:sz w:val="24"/>
          <w:szCs w:val="24"/>
          <w:lang w:eastAsia="it-IT"/>
        </w:rPr>
        <w:t>, alla scuola di Giuseppe, Gesù imparò a fare la volontà del Padre. Tale volontà divenne suo cibo quotidiano (</w:t>
      </w:r>
      <w:proofErr w:type="spellStart"/>
      <w:r w:rsidRPr="00815A3C">
        <w:rPr>
          <w:rFonts w:ascii="Times New Roman" w:eastAsia="Times New Roman" w:hAnsi="Times New Roman" w:cs="Times New Roman"/>
          <w:b/>
          <w:i/>
          <w:color w:val="C00000"/>
          <w:sz w:val="24"/>
          <w:szCs w:val="24"/>
          <w:lang w:eastAsia="it-IT"/>
        </w:rPr>
        <w:t>cfr</w:t>
      </w:r>
      <w:proofErr w:type="spellEnd"/>
      <w:r w:rsidRPr="00815A3C">
        <w:rPr>
          <w:rFonts w:ascii="Times New Roman" w:eastAsia="Times New Roman" w:hAnsi="Times New Roman" w:cs="Times New Roman"/>
          <w:b/>
          <w:i/>
          <w:color w:val="C00000"/>
          <w:sz w:val="24"/>
          <w:szCs w:val="24"/>
          <w:lang w:eastAsia="it-IT"/>
        </w:rPr>
        <w:t> </w:t>
      </w:r>
      <w:proofErr w:type="spellStart"/>
      <w:r w:rsidRPr="00815A3C">
        <w:rPr>
          <w:rFonts w:ascii="Times New Roman" w:eastAsia="Times New Roman" w:hAnsi="Times New Roman" w:cs="Times New Roman"/>
          <w:b/>
          <w:i/>
          <w:iCs/>
          <w:color w:val="C00000"/>
          <w:sz w:val="24"/>
          <w:szCs w:val="24"/>
          <w:lang w:eastAsia="it-IT"/>
        </w:rPr>
        <w:t>Gv</w:t>
      </w:r>
      <w:proofErr w:type="spellEnd"/>
      <w:r w:rsidRPr="00815A3C">
        <w:rPr>
          <w:rFonts w:ascii="Times New Roman" w:eastAsia="Times New Roman" w:hAnsi="Times New Roman" w:cs="Times New Roman"/>
          <w:b/>
          <w:i/>
          <w:color w:val="C00000"/>
          <w:sz w:val="24"/>
          <w:szCs w:val="24"/>
          <w:lang w:eastAsia="it-IT"/>
        </w:rPr>
        <w:t xml:space="preserve"> 4,34). Anche nel momento più difficile della sua vita, vissuto nel Getsemani, preferì fare la volontà del Padre e non la propria e si fece «obbediente fino alla morte […] di croce» </w:t>
      </w:r>
      <w:r w:rsidRPr="00815A3C">
        <w:rPr>
          <w:rFonts w:ascii="Times New Roman" w:eastAsia="Times New Roman" w:hAnsi="Times New Roman" w:cs="Times New Roman"/>
          <w:i/>
          <w:color w:val="FF0000"/>
          <w:sz w:val="24"/>
          <w:szCs w:val="24"/>
          <w:lang w:eastAsia="it-IT"/>
        </w:rPr>
        <w:t>(Padre nell’obbedienza, PC 3)</w:t>
      </w:r>
    </w:p>
    <w:p w:rsidR="00856180" w:rsidRDefault="00856180" w:rsidP="00856180">
      <w:pPr>
        <w:shd w:val="clear" w:color="auto" w:fill="FFFFFF"/>
        <w:spacing w:before="100" w:beforeAutospacing="1" w:after="100" w:afterAutospacing="1"/>
        <w:jc w:val="both"/>
        <w:rPr>
          <w:rFonts w:ascii="Times New Roman" w:eastAsia="Times New Roman" w:hAnsi="Times New Roman" w:cs="Times New Roman"/>
          <w:b/>
          <w:i/>
          <w:sz w:val="24"/>
          <w:szCs w:val="24"/>
          <w:lang w:eastAsia="it-IT"/>
        </w:rPr>
      </w:pPr>
      <w:r w:rsidRPr="00815A3C">
        <w:rPr>
          <w:rFonts w:ascii="Times New Roman" w:eastAsia="Times New Roman" w:hAnsi="Times New Roman" w:cs="Times New Roman"/>
          <w:b/>
          <w:bCs/>
          <w:sz w:val="24"/>
          <w:szCs w:val="24"/>
          <w:lang w:eastAsia="it-IT"/>
        </w:rPr>
        <w:t>QUESTI È IL MIO FIGLIO PREDILETTO</w:t>
      </w:r>
      <w:r w:rsidRPr="00815A3C">
        <w:rPr>
          <w:rFonts w:ascii="Times New Roman" w:eastAsia="Times New Roman" w:hAnsi="Times New Roman" w:cs="Times New Roman"/>
          <w:bCs/>
          <w:sz w:val="24"/>
          <w:szCs w:val="24"/>
          <w:lang w:eastAsia="it-IT"/>
        </w:rPr>
        <w:t xml:space="preserve">. In Gesù, Figlio di Dio, anche noi siamo suoi figli, chiamati a dire il nostro “eccomi”. Viviamo tempi difficili, ancora più complicati per le nuove generazioni a cui viene chiesto di obbedire a norme e regole che limitano le relazioni. Occorrerà coniugare la libertà con la responsabilità ed imparare l’obbedienza. </w:t>
      </w:r>
      <w:r w:rsidRPr="00815A3C">
        <w:rPr>
          <w:rFonts w:ascii="Times New Roman" w:eastAsia="Times New Roman" w:hAnsi="Times New Roman" w:cs="Times New Roman"/>
          <w:b/>
          <w:i/>
          <w:sz w:val="24"/>
          <w:szCs w:val="24"/>
          <w:lang w:eastAsia="it-IT"/>
        </w:rPr>
        <w:t>Giuseppe, nel suo ruolo di capo famiglia, insegnò a Gesù ad essere sottomesso ai genitori (</w:t>
      </w:r>
      <w:proofErr w:type="spellStart"/>
      <w:r w:rsidRPr="00815A3C">
        <w:rPr>
          <w:rFonts w:ascii="Times New Roman" w:eastAsia="Times New Roman" w:hAnsi="Times New Roman" w:cs="Times New Roman"/>
          <w:b/>
          <w:i/>
          <w:sz w:val="24"/>
          <w:szCs w:val="24"/>
          <w:lang w:eastAsia="it-IT"/>
        </w:rPr>
        <w:t>cfr</w:t>
      </w:r>
      <w:proofErr w:type="spellEnd"/>
      <w:r w:rsidRPr="00815A3C">
        <w:rPr>
          <w:rFonts w:ascii="Times New Roman" w:eastAsia="Times New Roman" w:hAnsi="Times New Roman" w:cs="Times New Roman"/>
          <w:b/>
          <w:i/>
          <w:sz w:val="24"/>
          <w:szCs w:val="24"/>
          <w:lang w:eastAsia="it-IT"/>
        </w:rPr>
        <w:t> </w:t>
      </w:r>
      <w:r w:rsidRPr="00815A3C">
        <w:rPr>
          <w:rFonts w:ascii="Times New Roman" w:eastAsia="Times New Roman" w:hAnsi="Times New Roman" w:cs="Times New Roman"/>
          <w:b/>
          <w:i/>
          <w:iCs/>
          <w:sz w:val="24"/>
          <w:szCs w:val="24"/>
          <w:lang w:eastAsia="it-IT"/>
        </w:rPr>
        <w:t>Lc</w:t>
      </w:r>
      <w:r w:rsidRPr="00815A3C">
        <w:rPr>
          <w:rFonts w:ascii="Times New Roman" w:eastAsia="Times New Roman" w:hAnsi="Times New Roman" w:cs="Times New Roman"/>
          <w:b/>
          <w:i/>
          <w:sz w:val="24"/>
          <w:szCs w:val="24"/>
          <w:lang w:eastAsia="it-IT"/>
        </w:rPr>
        <w:t> 2,51), secondo il comandamento di Dio (</w:t>
      </w:r>
      <w:proofErr w:type="spellStart"/>
      <w:r w:rsidRPr="00815A3C">
        <w:rPr>
          <w:rFonts w:ascii="Times New Roman" w:eastAsia="Times New Roman" w:hAnsi="Times New Roman" w:cs="Times New Roman"/>
          <w:b/>
          <w:i/>
          <w:sz w:val="24"/>
          <w:szCs w:val="24"/>
          <w:lang w:eastAsia="it-IT"/>
        </w:rPr>
        <w:t>cfr</w:t>
      </w:r>
      <w:proofErr w:type="spellEnd"/>
      <w:r w:rsidRPr="00815A3C">
        <w:rPr>
          <w:rFonts w:ascii="Times New Roman" w:eastAsia="Times New Roman" w:hAnsi="Times New Roman" w:cs="Times New Roman"/>
          <w:b/>
          <w:i/>
          <w:sz w:val="24"/>
          <w:szCs w:val="24"/>
          <w:lang w:eastAsia="it-IT"/>
        </w:rPr>
        <w:t> </w:t>
      </w:r>
      <w:r w:rsidRPr="00815A3C">
        <w:rPr>
          <w:rFonts w:ascii="Times New Roman" w:eastAsia="Times New Roman" w:hAnsi="Times New Roman" w:cs="Times New Roman"/>
          <w:b/>
          <w:i/>
          <w:iCs/>
          <w:sz w:val="24"/>
          <w:szCs w:val="24"/>
          <w:lang w:eastAsia="it-IT"/>
        </w:rPr>
        <w:t>Es</w:t>
      </w:r>
      <w:r w:rsidRPr="00815A3C">
        <w:rPr>
          <w:rFonts w:ascii="Times New Roman" w:eastAsia="Times New Roman" w:hAnsi="Times New Roman" w:cs="Times New Roman"/>
          <w:b/>
          <w:i/>
          <w:sz w:val="24"/>
          <w:szCs w:val="24"/>
          <w:lang w:eastAsia="it-IT"/>
        </w:rPr>
        <w:t> 20,12).</w:t>
      </w:r>
    </w:p>
    <w:p w:rsidR="00856180" w:rsidRDefault="00856180" w:rsidP="00856180">
      <w:pPr>
        <w:shd w:val="clear" w:color="auto" w:fill="FFFFFF"/>
        <w:spacing w:before="100" w:beforeAutospacing="1" w:after="100" w:afterAutospacing="1"/>
        <w:jc w:val="both"/>
        <w:rPr>
          <w:rFonts w:ascii="Times New Roman" w:eastAsia="Times New Roman" w:hAnsi="Times New Roman" w:cs="Times New Roman"/>
          <w:b/>
          <w:i/>
          <w:sz w:val="24"/>
          <w:szCs w:val="24"/>
          <w:lang w:eastAsia="it-IT"/>
        </w:rPr>
      </w:pPr>
    </w:p>
    <w:p w:rsidR="00856180" w:rsidRPr="00815A3C" w:rsidRDefault="00856180" w:rsidP="00856180">
      <w:pPr>
        <w:shd w:val="clear" w:color="auto" w:fill="FFFFFF"/>
        <w:spacing w:before="100" w:beforeAutospacing="1" w:after="100" w:afterAutospacing="1"/>
        <w:jc w:val="both"/>
        <w:rPr>
          <w:rFonts w:ascii="Times New Roman" w:eastAsia="Times New Roman" w:hAnsi="Times New Roman" w:cs="Times New Roman"/>
          <w:sz w:val="24"/>
          <w:szCs w:val="24"/>
          <w:lang w:eastAsia="it-IT"/>
        </w:rPr>
      </w:pPr>
    </w:p>
    <w:p w:rsidR="00856180" w:rsidRPr="00A42C6A" w:rsidRDefault="00856180" w:rsidP="008561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bookmarkStart w:id="5" w:name="_Hlk63167808"/>
      <w:r w:rsidRPr="006E3D07">
        <w:rPr>
          <w:rFonts w:ascii="Times New Roman" w:hAnsi="Times New Roman" w:cs="Times New Roman"/>
          <w:b/>
          <w:sz w:val="24"/>
          <w:szCs w:val="24"/>
        </w:rPr>
        <w:lastRenderedPageBreak/>
        <w:t>III DOMENICA DI QUARESIMA - 07 marzo 2021 -</w:t>
      </w:r>
      <w:r>
        <w:rPr>
          <w:rFonts w:ascii="Times New Roman" w:hAnsi="Times New Roman" w:cs="Times New Roman"/>
          <w:sz w:val="24"/>
          <w:szCs w:val="24"/>
        </w:rPr>
        <w:t xml:space="preserve"> </w:t>
      </w:r>
      <w:r w:rsidRPr="00815A3C">
        <w:rPr>
          <w:rFonts w:ascii="Times New Roman" w:hAnsi="Times New Roman" w:cs="Times New Roman"/>
          <w:b/>
          <w:sz w:val="24"/>
          <w:szCs w:val="24"/>
        </w:rPr>
        <w:t>PADRE DEL CORAGGIO CREATIVO</w:t>
      </w:r>
    </w:p>
    <w:bookmarkEnd w:id="5"/>
    <w:p w:rsidR="00856180" w:rsidRPr="00815A3C" w:rsidRDefault="00856180" w:rsidP="00856180">
      <w:pPr>
        <w:pStyle w:val="NormaleWeb"/>
        <w:shd w:val="clear" w:color="auto" w:fill="FFFFFF"/>
        <w:spacing w:line="276" w:lineRule="auto"/>
        <w:jc w:val="both"/>
        <w:rPr>
          <w:b/>
          <w:i/>
          <w:color w:val="FF0000"/>
        </w:rPr>
      </w:pPr>
      <w:r w:rsidRPr="00815A3C">
        <w:rPr>
          <w:b/>
          <w:i/>
          <w:color w:val="C00000"/>
        </w:rPr>
        <w:t xml:space="preserve">Anche la nostra vita a volte sembra in balia dei poteri forti, ma il Vangelo ci dice che ciò che conta, Dio riesce sempre a salvarlo, a condizione che usiamo lo stesso coraggio creativo del carpentiere di </w:t>
      </w:r>
      <w:proofErr w:type="spellStart"/>
      <w:r w:rsidRPr="00815A3C">
        <w:rPr>
          <w:b/>
          <w:i/>
          <w:color w:val="C00000"/>
        </w:rPr>
        <w:t>Nazaret</w:t>
      </w:r>
      <w:proofErr w:type="spellEnd"/>
      <w:r w:rsidRPr="00815A3C">
        <w:rPr>
          <w:b/>
          <w:i/>
          <w:color w:val="C00000"/>
        </w:rPr>
        <w:t>, il quale sa trasformare un problema in un’opportunità anteponendo sempre la fiducia nella Provvidenza... La santa Famiglia dovette affrontare problemi concreti come tutte le altre famiglie, come molti nostri fratelli migranti che ancora oggi rischiano la vita costretti dalle sventure e dalla fame”</w:t>
      </w:r>
      <w:r w:rsidRPr="00815A3C">
        <w:rPr>
          <w:b/>
          <w:i/>
        </w:rPr>
        <w:t xml:space="preserve"> </w:t>
      </w:r>
      <w:r w:rsidRPr="00815A3C">
        <w:rPr>
          <w:b/>
          <w:i/>
          <w:color w:val="FF0000"/>
        </w:rPr>
        <w:t>(Padre del coraggio creativo, PC 5)</w:t>
      </w:r>
    </w:p>
    <w:p w:rsidR="00856180" w:rsidRPr="00815A3C" w:rsidRDefault="00856180" w:rsidP="00856180">
      <w:pPr>
        <w:jc w:val="both"/>
        <w:rPr>
          <w:rFonts w:ascii="Times New Roman" w:hAnsi="Times New Roman" w:cs="Times New Roman"/>
          <w:sz w:val="24"/>
          <w:szCs w:val="24"/>
        </w:rPr>
      </w:pPr>
      <w:r w:rsidRPr="00815A3C">
        <w:rPr>
          <w:rFonts w:ascii="Times New Roman" w:hAnsi="Times New Roman" w:cs="Times New Roman"/>
          <w:b/>
          <w:sz w:val="24"/>
          <w:szCs w:val="24"/>
        </w:rPr>
        <w:t>DISTRUGGETE QUESTO TEMPIO E IN TRE GIORNI LO FARÒ RISORGERE</w:t>
      </w:r>
      <w:r w:rsidRPr="00815A3C">
        <w:rPr>
          <w:rFonts w:ascii="Times New Roman" w:hAnsi="Times New Roman" w:cs="Times New Roman"/>
          <w:b/>
          <w:i/>
          <w:sz w:val="24"/>
          <w:szCs w:val="24"/>
        </w:rPr>
        <w:t xml:space="preserve">. </w:t>
      </w:r>
      <w:r w:rsidRPr="00815A3C">
        <w:rPr>
          <w:rFonts w:ascii="Times New Roman" w:hAnsi="Times New Roman" w:cs="Times New Roman"/>
          <w:sz w:val="24"/>
          <w:szCs w:val="24"/>
        </w:rPr>
        <w:t>Di fronte alle difficoltà Gesù non si è rassegnato: “</w:t>
      </w:r>
      <w:r w:rsidRPr="00815A3C">
        <w:rPr>
          <w:rFonts w:ascii="Times New Roman" w:hAnsi="Times New Roman" w:cs="Times New Roman"/>
          <w:b/>
          <w:sz w:val="24"/>
          <w:szCs w:val="24"/>
        </w:rPr>
        <w:t>allora fece una frusta…gettò a terra il denaro…</w:t>
      </w:r>
      <w:r w:rsidRPr="00815A3C">
        <w:rPr>
          <w:rFonts w:ascii="Times New Roman" w:hAnsi="Times New Roman" w:cs="Times New Roman"/>
          <w:sz w:val="24"/>
          <w:szCs w:val="24"/>
        </w:rPr>
        <w:t xml:space="preserve">” ( </w:t>
      </w:r>
      <w:proofErr w:type="spellStart"/>
      <w:r w:rsidRPr="00815A3C">
        <w:rPr>
          <w:rFonts w:ascii="Times New Roman" w:hAnsi="Times New Roman" w:cs="Times New Roman"/>
          <w:sz w:val="24"/>
          <w:szCs w:val="24"/>
        </w:rPr>
        <w:t>cfr</w:t>
      </w:r>
      <w:proofErr w:type="spellEnd"/>
      <w:r w:rsidRPr="00815A3C">
        <w:rPr>
          <w:rFonts w:ascii="Times New Roman" w:hAnsi="Times New Roman" w:cs="Times New Roman"/>
          <w:sz w:val="24"/>
          <w:szCs w:val="24"/>
        </w:rPr>
        <w:t xml:space="preserve"> </w:t>
      </w:r>
      <w:proofErr w:type="spellStart"/>
      <w:r w:rsidRPr="00815A3C">
        <w:rPr>
          <w:rFonts w:ascii="Times New Roman" w:hAnsi="Times New Roman" w:cs="Times New Roman"/>
          <w:sz w:val="24"/>
          <w:szCs w:val="24"/>
        </w:rPr>
        <w:t>Gv</w:t>
      </w:r>
      <w:proofErr w:type="spellEnd"/>
      <w:r w:rsidRPr="00815A3C">
        <w:rPr>
          <w:rFonts w:ascii="Times New Roman" w:hAnsi="Times New Roman" w:cs="Times New Roman"/>
          <w:sz w:val="24"/>
          <w:szCs w:val="24"/>
        </w:rPr>
        <w:t xml:space="preserve"> 2,13-25). Oggi si fanno tante analisi piene di negatività sulla crisi che il mondo e la Chiesa stanno attraversando: il tempio di Gerusalemme verrà distrutto ma per fa posto alla vera ‘dimora’ di Dio che è Gesù, morto e risorto.</w:t>
      </w:r>
      <w:r w:rsidRPr="00815A3C">
        <w:rPr>
          <w:rFonts w:ascii="Times New Roman" w:hAnsi="Times New Roman" w:cs="Times New Roman"/>
          <w:b/>
          <w:i/>
          <w:sz w:val="24"/>
          <w:szCs w:val="24"/>
        </w:rPr>
        <w:t xml:space="preserve"> </w:t>
      </w:r>
      <w:r w:rsidRPr="00815A3C">
        <w:rPr>
          <w:rFonts w:ascii="Times New Roman" w:hAnsi="Times New Roman" w:cs="Times New Roman"/>
          <w:b/>
          <w:i/>
          <w:color w:val="000000"/>
          <w:sz w:val="24"/>
          <w:szCs w:val="24"/>
          <w:shd w:val="clear" w:color="auto" w:fill="FFFFFF"/>
        </w:rPr>
        <w:t>Alla fine di ogni vicenda che vede Giuseppe come protagonista, il Vangelo annota che egli si alza, prende con sé il Bambino e sua madre, e fa ciò che Dio gli ha ordinato (</w:t>
      </w:r>
      <w:proofErr w:type="spellStart"/>
      <w:r w:rsidRPr="00815A3C">
        <w:rPr>
          <w:rFonts w:ascii="Times New Roman" w:hAnsi="Times New Roman" w:cs="Times New Roman"/>
          <w:b/>
          <w:i/>
          <w:color w:val="000000"/>
          <w:sz w:val="24"/>
          <w:szCs w:val="24"/>
          <w:shd w:val="clear" w:color="auto" w:fill="FFFFFF"/>
        </w:rPr>
        <w:t>cfr</w:t>
      </w:r>
      <w:proofErr w:type="spellEnd"/>
      <w:r w:rsidRPr="00815A3C">
        <w:rPr>
          <w:rFonts w:ascii="Times New Roman" w:hAnsi="Times New Roman" w:cs="Times New Roman"/>
          <w:b/>
          <w:i/>
          <w:color w:val="000000"/>
          <w:sz w:val="24"/>
          <w:szCs w:val="24"/>
          <w:shd w:val="clear" w:color="auto" w:fill="FFFFFF"/>
        </w:rPr>
        <w:t> </w:t>
      </w:r>
      <w:r w:rsidRPr="00815A3C">
        <w:rPr>
          <w:rFonts w:ascii="Times New Roman" w:hAnsi="Times New Roman" w:cs="Times New Roman"/>
          <w:b/>
          <w:i/>
          <w:iCs/>
          <w:color w:val="000000"/>
          <w:sz w:val="24"/>
          <w:szCs w:val="24"/>
          <w:shd w:val="clear" w:color="auto" w:fill="FFFFFF"/>
        </w:rPr>
        <w:t>Mt</w:t>
      </w:r>
      <w:r w:rsidRPr="00815A3C">
        <w:rPr>
          <w:rFonts w:ascii="Times New Roman" w:hAnsi="Times New Roman" w:cs="Times New Roman"/>
          <w:b/>
          <w:i/>
          <w:color w:val="000000"/>
          <w:sz w:val="24"/>
          <w:szCs w:val="24"/>
          <w:shd w:val="clear" w:color="auto" w:fill="FFFFFF"/>
        </w:rPr>
        <w:t> 1,24;2,</w:t>
      </w:r>
      <w:r>
        <w:rPr>
          <w:rFonts w:ascii="Times New Roman" w:hAnsi="Times New Roman" w:cs="Times New Roman"/>
          <w:b/>
          <w:i/>
          <w:color w:val="000000"/>
          <w:sz w:val="24"/>
          <w:szCs w:val="24"/>
          <w:shd w:val="clear" w:color="auto" w:fill="FFFFFF"/>
        </w:rPr>
        <w:t xml:space="preserve"> </w:t>
      </w:r>
      <w:r w:rsidRPr="00815A3C">
        <w:rPr>
          <w:rFonts w:ascii="Times New Roman" w:hAnsi="Times New Roman" w:cs="Times New Roman"/>
          <w:b/>
          <w:i/>
          <w:color w:val="000000"/>
          <w:sz w:val="24"/>
          <w:szCs w:val="24"/>
          <w:shd w:val="clear" w:color="auto" w:fill="FFFFFF"/>
        </w:rPr>
        <w:t xml:space="preserve">14.21). In effetti, Gesù e Maria sua Madre sono il tesoro più prezioso della nostra fede.  (PC 5). </w:t>
      </w:r>
      <w:r>
        <w:rPr>
          <w:rFonts w:ascii="Times New Roman" w:hAnsi="Times New Roman" w:cs="Times New Roman"/>
          <w:color w:val="000000"/>
          <w:sz w:val="24"/>
          <w:szCs w:val="24"/>
          <w:shd w:val="clear" w:color="auto" w:fill="FFFFFF"/>
        </w:rPr>
        <w:t>C</w:t>
      </w:r>
      <w:r w:rsidRPr="00815A3C">
        <w:rPr>
          <w:rFonts w:ascii="Times New Roman" w:hAnsi="Times New Roman" w:cs="Times New Roman"/>
          <w:color w:val="000000"/>
          <w:sz w:val="24"/>
          <w:szCs w:val="24"/>
          <w:shd w:val="clear" w:color="auto" w:fill="FFFFFF"/>
        </w:rPr>
        <w:t>iò che conta è proteggere Gesù e Maria che oggi incontriamo nei piccoli e nei deboli.</w:t>
      </w:r>
      <w:r w:rsidRPr="00815A3C">
        <w:rPr>
          <w:rFonts w:ascii="Times New Roman" w:hAnsi="Times New Roman" w:cs="Times New Roman"/>
          <w:sz w:val="24"/>
          <w:szCs w:val="24"/>
        </w:rPr>
        <w:t xml:space="preserve"> </w:t>
      </w:r>
    </w:p>
    <w:p w:rsidR="00856180" w:rsidRPr="00815A3C" w:rsidRDefault="00856180" w:rsidP="008561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bookmarkStart w:id="6" w:name="_Hlk63167944"/>
      <w:r w:rsidRPr="006E3D07">
        <w:rPr>
          <w:rFonts w:ascii="Times New Roman" w:hAnsi="Times New Roman" w:cs="Times New Roman"/>
          <w:b/>
          <w:sz w:val="24"/>
          <w:szCs w:val="24"/>
        </w:rPr>
        <w:t>IV DOMENICA DI QUARESIMA - 14 marzo 2021 -</w:t>
      </w:r>
      <w:r>
        <w:rPr>
          <w:rFonts w:ascii="Times New Roman" w:hAnsi="Times New Roman" w:cs="Times New Roman"/>
          <w:sz w:val="24"/>
          <w:szCs w:val="24"/>
        </w:rPr>
        <w:t xml:space="preserve"> </w:t>
      </w:r>
      <w:r w:rsidRPr="00815A3C">
        <w:rPr>
          <w:rFonts w:ascii="Times New Roman" w:hAnsi="Times New Roman" w:cs="Times New Roman"/>
          <w:b/>
          <w:sz w:val="24"/>
          <w:szCs w:val="24"/>
        </w:rPr>
        <w:t>PADRE NELL’ACCOGLIENZA</w:t>
      </w:r>
    </w:p>
    <w:bookmarkEnd w:id="6"/>
    <w:p w:rsidR="00856180" w:rsidRPr="00815A3C" w:rsidRDefault="00856180" w:rsidP="00856180">
      <w:pPr>
        <w:pStyle w:val="NormaleWeb"/>
        <w:shd w:val="clear" w:color="auto" w:fill="FFFFFF"/>
        <w:spacing w:line="276" w:lineRule="auto"/>
        <w:jc w:val="both"/>
        <w:rPr>
          <w:b/>
          <w:i/>
          <w:color w:val="C00000"/>
        </w:rPr>
      </w:pPr>
      <w:r w:rsidRPr="00815A3C">
        <w:rPr>
          <w:b/>
          <w:i/>
          <w:color w:val="C00000"/>
        </w:rPr>
        <w:t>La venuta di Gesù in mezzo a noi è un dono del Padre, affinché ciascuno si riconcili con la carne della propria storia anche quando non la comprende fino in fondo. Come Dio ha detto al nostro Santo: «Giuseppe, figlio di Davide, non temere» (</w:t>
      </w:r>
      <w:r w:rsidRPr="00815A3C">
        <w:rPr>
          <w:b/>
          <w:i/>
          <w:iCs/>
          <w:color w:val="C00000"/>
        </w:rPr>
        <w:t>Mt</w:t>
      </w:r>
      <w:r w:rsidRPr="00815A3C">
        <w:rPr>
          <w:b/>
          <w:i/>
          <w:color w:val="C00000"/>
        </w:rPr>
        <w:t> 1,20), sembra ripetere anche a noi: “Non abbiate paura!”. Occorre deporre la rabbia e la delusione e fare spazio, senza alcuna rassegnazione mondana ma con fortezza piena di speranza, a ciò che non abbiamo scelto eppure esiste. Accogliere così la vita ci introduce a un significato nascosto. La vita di ciascuno di noi può ripartire miracolosamente, se troviamo il coraggio di viverla secondo ciò che ci indica il Vangelo. E non importa se ormai tutto sembra aver preso una piega sbagliata e se alcune cose ormai sono irreversibili. Dio può far germogliare fiori tra le rocce. Anche se il nostro cuore ci rimprovera qualcosa, Egli «è più grande del nostro cuore e conosce ogni cosa» (</w:t>
      </w:r>
      <w:r w:rsidRPr="00815A3C">
        <w:rPr>
          <w:b/>
          <w:i/>
          <w:iCs/>
          <w:color w:val="C00000"/>
        </w:rPr>
        <w:t xml:space="preserve">1 </w:t>
      </w:r>
      <w:proofErr w:type="spellStart"/>
      <w:r w:rsidRPr="00815A3C">
        <w:rPr>
          <w:b/>
          <w:i/>
          <w:iCs/>
          <w:color w:val="C00000"/>
        </w:rPr>
        <w:t>Gv</w:t>
      </w:r>
      <w:proofErr w:type="spellEnd"/>
      <w:r w:rsidRPr="00815A3C">
        <w:rPr>
          <w:b/>
          <w:i/>
          <w:color w:val="C00000"/>
        </w:rPr>
        <w:t xml:space="preserve"> 3,20)” Padre nell’accoglienza, PC 4) </w:t>
      </w:r>
    </w:p>
    <w:p w:rsidR="00856180" w:rsidRDefault="00856180" w:rsidP="00856180">
      <w:pPr>
        <w:jc w:val="both"/>
        <w:rPr>
          <w:rFonts w:ascii="Times New Roman" w:hAnsi="Times New Roman" w:cs="Times New Roman"/>
          <w:b/>
          <w:i/>
          <w:color w:val="000000"/>
          <w:sz w:val="24"/>
          <w:szCs w:val="24"/>
          <w:shd w:val="clear" w:color="auto" w:fill="FFFFFF"/>
        </w:rPr>
      </w:pPr>
      <w:r w:rsidRPr="00815A3C">
        <w:rPr>
          <w:rFonts w:ascii="Times New Roman" w:eastAsia="Times New Roman" w:hAnsi="Times New Roman" w:cs="Times New Roman"/>
          <w:b/>
          <w:bCs/>
          <w:sz w:val="24"/>
          <w:szCs w:val="24"/>
          <w:lang w:eastAsia="it-IT"/>
        </w:rPr>
        <w:t>DIO INFATTI HA TANTO AMATO IL MONDO DA MANDARE IL FIGLIO UNIGENITO PERCHE’ CHIUNQUE CREDE IN LUI NON VADA PERDUTO</w:t>
      </w:r>
      <w:r w:rsidRPr="00815A3C">
        <w:rPr>
          <w:rFonts w:ascii="Times New Roman" w:eastAsia="Times New Roman" w:hAnsi="Times New Roman" w:cs="Times New Roman"/>
          <w:bCs/>
          <w:sz w:val="24"/>
          <w:szCs w:val="24"/>
          <w:lang w:eastAsia="it-IT"/>
        </w:rPr>
        <w:t xml:space="preserve"> (</w:t>
      </w:r>
      <w:proofErr w:type="spellStart"/>
      <w:r w:rsidRPr="00815A3C">
        <w:rPr>
          <w:rFonts w:ascii="Times New Roman" w:eastAsia="Times New Roman" w:hAnsi="Times New Roman" w:cs="Times New Roman"/>
          <w:bCs/>
          <w:sz w:val="24"/>
          <w:szCs w:val="24"/>
          <w:lang w:eastAsia="it-IT"/>
        </w:rPr>
        <w:t>Cfr</w:t>
      </w:r>
      <w:proofErr w:type="spellEnd"/>
      <w:r w:rsidRPr="00815A3C">
        <w:rPr>
          <w:rFonts w:ascii="Times New Roman" w:eastAsia="Times New Roman" w:hAnsi="Times New Roman" w:cs="Times New Roman"/>
          <w:bCs/>
          <w:sz w:val="24"/>
          <w:szCs w:val="24"/>
          <w:lang w:eastAsia="it-IT"/>
        </w:rPr>
        <w:t xml:space="preserve"> Gv3,14-21). Contagiati dalla pseudo cultura dello scarto, dell’indifferenza e dello scontro facciamo fatica a vivere la cultura della cura. Occorre alzare lo sguardo e trovare chi ci può salvare. La croce di Gesù racconta dell’amore del Padre. </w:t>
      </w:r>
      <w:r w:rsidRPr="00815A3C">
        <w:rPr>
          <w:rFonts w:ascii="Times New Roman" w:hAnsi="Times New Roman" w:cs="Times New Roman"/>
          <w:b/>
          <w:i/>
          <w:color w:val="000000"/>
          <w:sz w:val="24"/>
          <w:szCs w:val="24"/>
          <w:shd w:val="clear" w:color="auto" w:fill="FFFFFF"/>
        </w:rPr>
        <w:t>L’accoglienza di Giuseppe ci invita ad accogliere gli altri, senza esclusione, così come sono, riservando una predilezione ai deboli, perché Dio sceglie ciò che è debole (</w:t>
      </w:r>
      <w:proofErr w:type="spellStart"/>
      <w:r w:rsidRPr="00815A3C">
        <w:rPr>
          <w:rFonts w:ascii="Times New Roman" w:hAnsi="Times New Roman" w:cs="Times New Roman"/>
          <w:b/>
          <w:i/>
          <w:color w:val="000000"/>
          <w:sz w:val="24"/>
          <w:szCs w:val="24"/>
          <w:shd w:val="clear" w:color="auto" w:fill="FFFFFF"/>
        </w:rPr>
        <w:t>cfr</w:t>
      </w:r>
      <w:proofErr w:type="spellEnd"/>
      <w:r w:rsidRPr="00815A3C">
        <w:rPr>
          <w:rFonts w:ascii="Times New Roman" w:hAnsi="Times New Roman" w:cs="Times New Roman"/>
          <w:b/>
          <w:i/>
          <w:color w:val="000000"/>
          <w:sz w:val="24"/>
          <w:szCs w:val="24"/>
          <w:shd w:val="clear" w:color="auto" w:fill="FFFFFF"/>
        </w:rPr>
        <w:t> </w:t>
      </w:r>
      <w:r w:rsidRPr="00815A3C">
        <w:rPr>
          <w:rFonts w:ascii="Times New Roman" w:hAnsi="Times New Roman" w:cs="Times New Roman"/>
          <w:b/>
          <w:i/>
          <w:iCs/>
          <w:color w:val="000000"/>
          <w:sz w:val="24"/>
          <w:szCs w:val="24"/>
          <w:shd w:val="clear" w:color="auto" w:fill="FFFFFF"/>
        </w:rPr>
        <w:t xml:space="preserve">1 </w:t>
      </w:r>
      <w:proofErr w:type="spellStart"/>
      <w:r w:rsidRPr="00815A3C">
        <w:rPr>
          <w:rFonts w:ascii="Times New Roman" w:hAnsi="Times New Roman" w:cs="Times New Roman"/>
          <w:b/>
          <w:i/>
          <w:iCs/>
          <w:color w:val="000000"/>
          <w:sz w:val="24"/>
          <w:szCs w:val="24"/>
          <w:shd w:val="clear" w:color="auto" w:fill="FFFFFF"/>
        </w:rPr>
        <w:t>Cor</w:t>
      </w:r>
      <w:proofErr w:type="spellEnd"/>
      <w:r w:rsidRPr="00815A3C">
        <w:rPr>
          <w:rFonts w:ascii="Times New Roman" w:hAnsi="Times New Roman" w:cs="Times New Roman"/>
          <w:b/>
          <w:i/>
          <w:color w:val="000000"/>
          <w:sz w:val="24"/>
          <w:szCs w:val="24"/>
          <w:shd w:val="clear" w:color="auto" w:fill="FFFFFF"/>
        </w:rPr>
        <w:t> 1,27), è «padre degli orfani e difensore delle vedove» (</w:t>
      </w:r>
      <w:proofErr w:type="spellStart"/>
      <w:r w:rsidRPr="00815A3C">
        <w:rPr>
          <w:rFonts w:ascii="Times New Roman" w:hAnsi="Times New Roman" w:cs="Times New Roman"/>
          <w:b/>
          <w:i/>
          <w:iCs/>
          <w:color w:val="000000"/>
          <w:sz w:val="24"/>
          <w:szCs w:val="24"/>
          <w:shd w:val="clear" w:color="auto" w:fill="FFFFFF"/>
        </w:rPr>
        <w:t>Sal</w:t>
      </w:r>
      <w:proofErr w:type="spellEnd"/>
      <w:r w:rsidRPr="00815A3C">
        <w:rPr>
          <w:rFonts w:ascii="Times New Roman" w:hAnsi="Times New Roman" w:cs="Times New Roman"/>
          <w:b/>
          <w:i/>
          <w:color w:val="000000"/>
          <w:sz w:val="24"/>
          <w:szCs w:val="24"/>
          <w:shd w:val="clear" w:color="auto" w:fill="FFFFFF"/>
        </w:rPr>
        <w:t> 68,6) e comanda di amare lo straniero”</w:t>
      </w:r>
      <w:r>
        <w:rPr>
          <w:rFonts w:ascii="Times New Roman" w:hAnsi="Times New Roman" w:cs="Times New Roman"/>
          <w:b/>
          <w:i/>
          <w:color w:val="000000"/>
          <w:sz w:val="24"/>
          <w:szCs w:val="24"/>
          <w:shd w:val="clear" w:color="auto" w:fill="FFFFFF"/>
        </w:rPr>
        <w:t xml:space="preserve"> </w:t>
      </w:r>
      <w:r w:rsidRPr="00815A3C">
        <w:rPr>
          <w:rFonts w:ascii="Times New Roman" w:hAnsi="Times New Roman" w:cs="Times New Roman"/>
          <w:b/>
          <w:i/>
          <w:color w:val="000000"/>
          <w:sz w:val="24"/>
          <w:szCs w:val="24"/>
          <w:shd w:val="clear" w:color="auto" w:fill="FFFFFF"/>
        </w:rPr>
        <w:t>(</w:t>
      </w:r>
      <w:r w:rsidRPr="00815A3C">
        <w:rPr>
          <w:rFonts w:ascii="Times New Roman" w:hAnsi="Times New Roman" w:cs="Times New Roman"/>
          <w:i/>
          <w:color w:val="000000"/>
          <w:sz w:val="24"/>
          <w:szCs w:val="24"/>
          <w:shd w:val="clear" w:color="auto" w:fill="FFFFFF"/>
        </w:rPr>
        <w:t>PC</w:t>
      </w:r>
      <w:r w:rsidRPr="00815A3C">
        <w:rPr>
          <w:rFonts w:ascii="Times New Roman" w:hAnsi="Times New Roman" w:cs="Times New Roman"/>
          <w:b/>
          <w:i/>
          <w:color w:val="000000"/>
          <w:sz w:val="24"/>
          <w:szCs w:val="24"/>
          <w:shd w:val="clear" w:color="auto" w:fill="FFFFFF"/>
        </w:rPr>
        <w:t xml:space="preserve"> </w:t>
      </w:r>
      <w:r w:rsidRPr="00815A3C">
        <w:rPr>
          <w:rFonts w:ascii="Times New Roman" w:hAnsi="Times New Roman" w:cs="Times New Roman"/>
          <w:i/>
          <w:color w:val="000000"/>
          <w:sz w:val="24"/>
          <w:szCs w:val="24"/>
          <w:shd w:val="clear" w:color="auto" w:fill="FFFFFF"/>
        </w:rPr>
        <w:t>4</w:t>
      </w:r>
      <w:r w:rsidRPr="00815A3C">
        <w:rPr>
          <w:rFonts w:ascii="Times New Roman" w:hAnsi="Times New Roman" w:cs="Times New Roman"/>
          <w:b/>
          <w:i/>
          <w:color w:val="000000"/>
          <w:sz w:val="24"/>
          <w:szCs w:val="24"/>
          <w:shd w:val="clear" w:color="auto" w:fill="FFFFFF"/>
        </w:rPr>
        <w:t>).</w:t>
      </w:r>
    </w:p>
    <w:p w:rsidR="00856180" w:rsidRDefault="00856180" w:rsidP="00856180">
      <w:pPr>
        <w:jc w:val="both"/>
        <w:rPr>
          <w:rFonts w:ascii="Times New Roman" w:hAnsi="Times New Roman" w:cs="Times New Roman"/>
          <w:b/>
          <w:i/>
          <w:color w:val="000000"/>
          <w:sz w:val="24"/>
          <w:szCs w:val="24"/>
          <w:shd w:val="clear" w:color="auto" w:fill="FFFFFF"/>
        </w:rPr>
      </w:pPr>
    </w:p>
    <w:p w:rsidR="00856180" w:rsidRPr="00815A3C" w:rsidRDefault="00856180" w:rsidP="00856180">
      <w:pPr>
        <w:jc w:val="both"/>
        <w:rPr>
          <w:rFonts w:ascii="Times New Roman" w:hAnsi="Times New Roman" w:cs="Times New Roman"/>
          <w:b/>
          <w:i/>
          <w:sz w:val="24"/>
          <w:szCs w:val="24"/>
        </w:rPr>
      </w:pPr>
    </w:p>
    <w:p w:rsidR="00856180" w:rsidRPr="00815A3C" w:rsidRDefault="00856180" w:rsidP="008561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6E3D07">
        <w:rPr>
          <w:rFonts w:ascii="Times New Roman" w:hAnsi="Times New Roman" w:cs="Times New Roman"/>
          <w:b/>
          <w:sz w:val="24"/>
          <w:szCs w:val="24"/>
        </w:rPr>
        <w:lastRenderedPageBreak/>
        <w:t xml:space="preserve">V DOMENICA DI QUARESIMA - 21 marzo 2021 </w:t>
      </w:r>
      <w:r>
        <w:rPr>
          <w:rFonts w:ascii="Times New Roman" w:hAnsi="Times New Roman" w:cs="Times New Roman"/>
          <w:sz w:val="24"/>
          <w:szCs w:val="24"/>
        </w:rPr>
        <w:t xml:space="preserve">- </w:t>
      </w:r>
      <w:r w:rsidRPr="00815A3C">
        <w:rPr>
          <w:rFonts w:ascii="Times New Roman" w:hAnsi="Times New Roman" w:cs="Times New Roman"/>
          <w:b/>
          <w:sz w:val="24"/>
          <w:szCs w:val="24"/>
        </w:rPr>
        <w:t xml:space="preserve">PADRE NELL’OMBRA </w:t>
      </w:r>
    </w:p>
    <w:p w:rsidR="00856180" w:rsidRPr="00815A3C" w:rsidRDefault="00856180" w:rsidP="00856180">
      <w:pPr>
        <w:jc w:val="both"/>
        <w:rPr>
          <w:rFonts w:ascii="Times New Roman" w:eastAsia="Times New Roman" w:hAnsi="Times New Roman" w:cs="Times New Roman"/>
          <w:i/>
          <w:color w:val="C00000"/>
          <w:sz w:val="24"/>
          <w:szCs w:val="24"/>
          <w:lang w:eastAsia="it-IT"/>
        </w:rPr>
      </w:pPr>
      <w:r w:rsidRPr="00815A3C">
        <w:rPr>
          <w:rFonts w:ascii="Times New Roman" w:eastAsia="Times New Roman" w:hAnsi="Times New Roman" w:cs="Times New Roman"/>
          <w:b/>
          <w:i/>
          <w:color w:val="C00000"/>
          <w:sz w:val="24"/>
          <w:szCs w:val="24"/>
          <w:lang w:eastAsia="it-IT"/>
        </w:rPr>
        <w:t xml:space="preserve">La felicità di Giuseppe non è nella logica del sacrificio di sé, ma del dono di sé. Non si percepisce mai in quest’uomo frustrazione, ma solo fiducia. Il suo persistente silenzio non contempla lamentele ma sempre gesti concreti di fiducia. Il mondo ha bisogno di padri, rifiuta i padroni, rifiuta cioè chi vuole usare il possesso dell’altro per riempire il proprio vuoto; rifiuta coloro che confondono autorità con autoritarismo, servizio con servilismo, confronto con oppressione, carità con assistenzialismo, forza con distruzione. Ogni vera vocazione nasce dal dono di sé, che è la maturazione del semplice sacrificio </w:t>
      </w:r>
      <w:r w:rsidRPr="00815A3C">
        <w:rPr>
          <w:rFonts w:ascii="Times New Roman" w:eastAsia="Times New Roman" w:hAnsi="Times New Roman" w:cs="Times New Roman"/>
          <w:i/>
          <w:color w:val="C00000"/>
          <w:sz w:val="24"/>
          <w:szCs w:val="24"/>
          <w:lang w:eastAsia="it-IT"/>
        </w:rPr>
        <w:t>(Padre nell’ombra, PC 7)</w:t>
      </w:r>
    </w:p>
    <w:p w:rsidR="00856180" w:rsidRDefault="00856180" w:rsidP="00856180">
      <w:pPr>
        <w:jc w:val="both"/>
        <w:rPr>
          <w:rFonts w:ascii="Times New Roman" w:hAnsi="Times New Roman" w:cs="Times New Roman"/>
          <w:b/>
          <w:i/>
          <w:color w:val="000000"/>
          <w:sz w:val="24"/>
          <w:szCs w:val="24"/>
          <w:shd w:val="clear" w:color="auto" w:fill="FFFFFF"/>
        </w:rPr>
      </w:pPr>
      <w:r w:rsidRPr="00815A3C">
        <w:rPr>
          <w:rFonts w:ascii="Times New Roman" w:eastAsia="Times New Roman" w:hAnsi="Times New Roman" w:cs="Times New Roman"/>
          <w:b/>
          <w:sz w:val="24"/>
          <w:szCs w:val="24"/>
          <w:lang w:eastAsia="it-IT"/>
        </w:rPr>
        <w:t xml:space="preserve">SE IL CHICCO DI GRANO, CADUTO IN TERRA, NON MUORE, RIMANE SOLO </w:t>
      </w:r>
      <w:r w:rsidRPr="00815A3C">
        <w:rPr>
          <w:rFonts w:ascii="Times New Roman" w:eastAsia="Times New Roman" w:hAnsi="Times New Roman" w:cs="Times New Roman"/>
          <w:sz w:val="24"/>
          <w:szCs w:val="24"/>
          <w:lang w:eastAsia="it-IT"/>
        </w:rPr>
        <w:t>(</w:t>
      </w:r>
      <w:proofErr w:type="spellStart"/>
      <w:r w:rsidRPr="00815A3C">
        <w:rPr>
          <w:rFonts w:ascii="Times New Roman" w:eastAsia="Times New Roman" w:hAnsi="Times New Roman" w:cs="Times New Roman"/>
          <w:sz w:val="24"/>
          <w:szCs w:val="24"/>
          <w:lang w:eastAsia="it-IT"/>
        </w:rPr>
        <w:t>Cfr</w:t>
      </w:r>
      <w:proofErr w:type="spellEnd"/>
      <w:r w:rsidRPr="00815A3C">
        <w:rPr>
          <w:rFonts w:ascii="Times New Roman" w:eastAsia="Times New Roman" w:hAnsi="Times New Roman" w:cs="Times New Roman"/>
          <w:sz w:val="24"/>
          <w:szCs w:val="24"/>
          <w:lang w:eastAsia="it-IT"/>
        </w:rPr>
        <w:t xml:space="preserve"> </w:t>
      </w:r>
      <w:proofErr w:type="spellStart"/>
      <w:r w:rsidRPr="00815A3C">
        <w:rPr>
          <w:rFonts w:ascii="Times New Roman" w:eastAsia="Times New Roman" w:hAnsi="Times New Roman" w:cs="Times New Roman"/>
          <w:sz w:val="24"/>
          <w:szCs w:val="24"/>
          <w:lang w:eastAsia="it-IT"/>
        </w:rPr>
        <w:t>Gv</w:t>
      </w:r>
      <w:proofErr w:type="spellEnd"/>
      <w:r w:rsidRPr="00815A3C">
        <w:rPr>
          <w:rFonts w:ascii="Times New Roman" w:eastAsia="Times New Roman" w:hAnsi="Times New Roman" w:cs="Times New Roman"/>
          <w:sz w:val="24"/>
          <w:szCs w:val="24"/>
          <w:lang w:eastAsia="it-IT"/>
        </w:rPr>
        <w:t xml:space="preserve"> 12,20-33). Il mondo intero è stato segnato dall’esperienza della pandemia che ogni giorno ci ha messo di fronte al dramma della morte. Il cammino verso la Pasqua ci porta ad entrare nel mistero della risurrezione. Anche i tanti martiri di oggi sostengono la nostra fede nella vita come il chicco di grano che messo sotto terra produce più frutto.</w:t>
      </w:r>
      <w:r w:rsidRPr="00815A3C">
        <w:rPr>
          <w:rFonts w:ascii="Times New Roman" w:hAnsi="Times New Roman" w:cs="Times New Roman"/>
          <w:color w:val="000000"/>
          <w:sz w:val="24"/>
          <w:szCs w:val="24"/>
          <w:shd w:val="clear" w:color="auto" w:fill="FFFFFF"/>
        </w:rPr>
        <w:t xml:space="preserve"> </w:t>
      </w:r>
      <w:r w:rsidRPr="00815A3C">
        <w:rPr>
          <w:rFonts w:ascii="Times New Roman" w:hAnsi="Times New Roman" w:cs="Times New Roman"/>
          <w:b/>
          <w:i/>
          <w:color w:val="000000"/>
          <w:sz w:val="24"/>
          <w:szCs w:val="24"/>
          <w:shd w:val="clear" w:color="auto" w:fill="FFFFFF"/>
        </w:rPr>
        <w:t xml:space="preserve">“Ogni vera vocazione nasce dal dono di sé, che è la maturazione del semplice sacrificio. Anche nel sacerdozio e nella vita consacrata viene chiesto questo tipo di maturità. Lì dove una vocazione, matrimoniale, </w:t>
      </w:r>
      <w:proofErr w:type="spellStart"/>
      <w:r w:rsidRPr="00815A3C">
        <w:rPr>
          <w:rFonts w:ascii="Times New Roman" w:hAnsi="Times New Roman" w:cs="Times New Roman"/>
          <w:b/>
          <w:i/>
          <w:color w:val="000000"/>
          <w:sz w:val="24"/>
          <w:szCs w:val="24"/>
          <w:shd w:val="clear" w:color="auto" w:fill="FFFFFF"/>
        </w:rPr>
        <w:t>celibataria</w:t>
      </w:r>
      <w:proofErr w:type="spellEnd"/>
      <w:r w:rsidRPr="00815A3C">
        <w:rPr>
          <w:rFonts w:ascii="Times New Roman" w:hAnsi="Times New Roman" w:cs="Times New Roman"/>
          <w:b/>
          <w:i/>
          <w:color w:val="000000"/>
          <w:sz w:val="24"/>
          <w:szCs w:val="24"/>
          <w:shd w:val="clear" w:color="auto" w:fill="FFFFFF"/>
        </w:rPr>
        <w:t xml:space="preserve"> o verginale, non giunge alla maturazione del dono di sé fermandosi solo alla logica del sacrificio, allora invece di farsi segno della bellezza e </w:t>
      </w:r>
      <w:r w:rsidRPr="00815A3C">
        <w:rPr>
          <w:rFonts w:ascii="Times New Roman" w:hAnsi="Times New Roman" w:cs="Times New Roman"/>
          <w:i/>
          <w:color w:val="000000"/>
          <w:sz w:val="24"/>
          <w:szCs w:val="24"/>
          <w:shd w:val="clear" w:color="auto" w:fill="FFFFFF"/>
        </w:rPr>
        <w:t>della gioia dell’amore rischia di esprimere infelicità, tristezza e frustrazione” (</w:t>
      </w:r>
      <w:r w:rsidRPr="00815A3C">
        <w:rPr>
          <w:rFonts w:ascii="Times New Roman" w:hAnsi="Times New Roman" w:cs="Times New Roman"/>
          <w:b/>
          <w:i/>
          <w:color w:val="000000"/>
          <w:sz w:val="24"/>
          <w:szCs w:val="24"/>
          <w:shd w:val="clear" w:color="auto" w:fill="FFFFFF"/>
        </w:rPr>
        <w:t>PC 7)</w:t>
      </w:r>
    </w:p>
    <w:p w:rsidR="00856180" w:rsidRPr="00815A3C" w:rsidRDefault="00856180" w:rsidP="00856180">
      <w:pPr>
        <w:jc w:val="both"/>
        <w:rPr>
          <w:rFonts w:ascii="Times New Roman" w:eastAsia="Times New Roman" w:hAnsi="Times New Roman" w:cs="Times New Roman"/>
          <w:b/>
          <w:i/>
          <w:sz w:val="24"/>
          <w:szCs w:val="24"/>
          <w:lang w:eastAsia="it-IT"/>
        </w:rPr>
      </w:pPr>
    </w:p>
    <w:p w:rsidR="00856180" w:rsidRPr="00815A3C" w:rsidRDefault="00856180" w:rsidP="008561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6E3D07">
        <w:rPr>
          <w:rFonts w:ascii="Times New Roman" w:hAnsi="Times New Roman" w:cs="Times New Roman"/>
          <w:b/>
          <w:sz w:val="24"/>
          <w:szCs w:val="24"/>
        </w:rPr>
        <w:t>DOMENICA DELLE PALME – 28 marzo 2021 - PADRE</w:t>
      </w:r>
      <w:r w:rsidRPr="00815A3C">
        <w:rPr>
          <w:rFonts w:ascii="Times New Roman" w:hAnsi="Times New Roman" w:cs="Times New Roman"/>
          <w:b/>
          <w:sz w:val="24"/>
          <w:szCs w:val="24"/>
        </w:rPr>
        <w:t xml:space="preserve"> AMATO</w:t>
      </w:r>
    </w:p>
    <w:p w:rsidR="00856180" w:rsidRPr="00815A3C" w:rsidRDefault="00856180" w:rsidP="00856180">
      <w:pPr>
        <w:shd w:val="clear" w:color="auto" w:fill="FFFFFF"/>
        <w:spacing w:before="100" w:beforeAutospacing="1" w:after="100" w:afterAutospacing="1"/>
        <w:jc w:val="both"/>
        <w:rPr>
          <w:rFonts w:ascii="Times New Roman" w:eastAsia="Times New Roman" w:hAnsi="Times New Roman" w:cs="Times New Roman"/>
          <w:b/>
          <w:i/>
          <w:color w:val="C00000"/>
          <w:sz w:val="24"/>
          <w:szCs w:val="24"/>
          <w:lang w:eastAsia="it-IT"/>
        </w:rPr>
      </w:pPr>
      <w:r w:rsidRPr="00815A3C">
        <w:rPr>
          <w:rFonts w:ascii="Times New Roman" w:eastAsia="Times New Roman" w:hAnsi="Times New Roman" w:cs="Times New Roman"/>
          <w:b/>
          <w:i/>
          <w:color w:val="C00000"/>
          <w:sz w:val="24"/>
          <w:szCs w:val="24"/>
          <w:lang w:eastAsia="it-IT"/>
        </w:rPr>
        <w:t xml:space="preserve">“La grandezza di San Giuseppe consiste nel fatto che egli fu lo sposo di Maria e il padre di Gesù. In quanto tale, «si pose al servizio dell’intero disegno salvifico», come afferma San Giovanni Crisostomo. </w:t>
      </w:r>
      <w:r w:rsidRPr="00815A3C">
        <w:rPr>
          <w:rFonts w:ascii="Times New Roman" w:hAnsi="Times New Roman" w:cs="Times New Roman"/>
          <w:sz w:val="24"/>
          <w:szCs w:val="24"/>
        </w:rPr>
        <w:t xml:space="preserve"> </w:t>
      </w:r>
      <w:hyperlink r:id="rId8" w:history="1">
        <w:r w:rsidRPr="00815A3C">
          <w:rPr>
            <w:rFonts w:ascii="Times New Roman" w:eastAsia="Times New Roman" w:hAnsi="Times New Roman" w:cs="Times New Roman"/>
            <w:b/>
            <w:i/>
            <w:color w:val="C00000"/>
            <w:sz w:val="24"/>
            <w:szCs w:val="24"/>
            <w:u w:val="single"/>
            <w:lang w:eastAsia="it-IT"/>
          </w:rPr>
          <w:t>San Paolo VI</w:t>
        </w:r>
      </w:hyperlink>
      <w:r w:rsidRPr="00815A3C">
        <w:rPr>
          <w:rFonts w:ascii="Times New Roman" w:eastAsia="Times New Roman" w:hAnsi="Times New Roman" w:cs="Times New Roman"/>
          <w:b/>
          <w:i/>
          <w:color w:val="C00000"/>
          <w:sz w:val="24"/>
          <w:szCs w:val="24"/>
          <w:lang w:eastAsia="it-IT"/>
        </w:rPr>
        <w:t> osserva che la sua paternità si è espressa concretamente «nell’aver fatto della sua vita un servizio, un sacrificio, al mistero dell’incarnazione e alla missione redentrice che vi è congiunta; nell’aver usato dell’autorità legale, che a lui spettava sulla sacra Famiglia, per farle totale dono di sé, della sua vita, del suo lavoro; nell’aver convertito la sua umana vocazione all’amore domestico nella sovrumana oblazione di sé, del suo cuore e di ogni capacità, nell’amore posto a servizio del Messia germinato nella sua casa».</w:t>
      </w:r>
      <w:bookmarkStart w:id="7" w:name="_ftnref8"/>
      <w:r w:rsidRPr="00815A3C">
        <w:rPr>
          <w:rFonts w:ascii="Times New Roman" w:eastAsia="Times New Roman" w:hAnsi="Times New Roman" w:cs="Times New Roman"/>
          <w:b/>
          <w:i/>
          <w:color w:val="C00000"/>
          <w:sz w:val="24"/>
          <w:szCs w:val="24"/>
          <w:lang w:eastAsia="it-IT"/>
        </w:rPr>
        <w:fldChar w:fldCharType="begin"/>
      </w:r>
      <w:r w:rsidRPr="00815A3C">
        <w:rPr>
          <w:rFonts w:ascii="Times New Roman" w:eastAsia="Times New Roman" w:hAnsi="Times New Roman" w:cs="Times New Roman"/>
          <w:b/>
          <w:i/>
          <w:color w:val="C00000"/>
          <w:sz w:val="24"/>
          <w:szCs w:val="24"/>
          <w:lang w:eastAsia="it-IT"/>
        </w:rPr>
        <w:instrText xml:space="preserve"> HYPERLINK "http://www.vatican.va/content/francesco/it/apost_letters/documents/papa-francesco-lettera-ap_20201208_patris-corde.html" \l "_ftn8" \o "" </w:instrText>
      </w:r>
      <w:r w:rsidRPr="00815A3C">
        <w:rPr>
          <w:rFonts w:ascii="Times New Roman" w:eastAsia="Times New Roman" w:hAnsi="Times New Roman" w:cs="Times New Roman"/>
          <w:b/>
          <w:i/>
          <w:color w:val="C00000"/>
          <w:sz w:val="24"/>
          <w:szCs w:val="24"/>
          <w:lang w:eastAsia="it-IT"/>
        </w:rPr>
        <w:fldChar w:fldCharType="separate"/>
      </w:r>
      <w:r w:rsidRPr="00815A3C">
        <w:rPr>
          <w:rFonts w:ascii="Times New Roman" w:eastAsia="Times New Roman" w:hAnsi="Times New Roman" w:cs="Times New Roman"/>
          <w:b/>
          <w:i/>
          <w:color w:val="C00000"/>
          <w:sz w:val="24"/>
          <w:szCs w:val="24"/>
          <w:u w:val="single"/>
          <w:lang w:eastAsia="it-IT"/>
        </w:rPr>
        <w:t>[8]</w:t>
      </w:r>
      <w:r w:rsidRPr="00815A3C">
        <w:rPr>
          <w:rFonts w:ascii="Times New Roman" w:eastAsia="Times New Roman" w:hAnsi="Times New Roman" w:cs="Times New Roman"/>
          <w:b/>
          <w:i/>
          <w:color w:val="C00000"/>
          <w:sz w:val="24"/>
          <w:szCs w:val="24"/>
          <w:lang w:eastAsia="it-IT"/>
        </w:rPr>
        <w:fldChar w:fldCharType="end"/>
      </w:r>
      <w:bookmarkEnd w:id="7"/>
      <w:r>
        <w:rPr>
          <w:rFonts w:ascii="Times New Roman" w:eastAsia="Times New Roman" w:hAnsi="Times New Roman" w:cs="Times New Roman"/>
          <w:b/>
          <w:i/>
          <w:color w:val="C00000"/>
          <w:sz w:val="24"/>
          <w:szCs w:val="24"/>
          <w:lang w:eastAsia="it-IT"/>
        </w:rPr>
        <w:t xml:space="preserve"> (Padre amato, PC 1)</w:t>
      </w:r>
    </w:p>
    <w:p w:rsidR="00856180" w:rsidRPr="006E3D07" w:rsidRDefault="00856180" w:rsidP="00856180">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E3D07">
        <w:rPr>
          <w:rFonts w:ascii="Times New Roman" w:hAnsi="Times New Roman" w:cs="Times New Roman"/>
          <w:b/>
          <w:sz w:val="24"/>
          <w:szCs w:val="24"/>
        </w:rPr>
        <w:t>PASQUA</w:t>
      </w:r>
    </w:p>
    <w:p w:rsidR="00856180" w:rsidRPr="006E3D07" w:rsidRDefault="00856180" w:rsidP="00856180">
      <w:pPr>
        <w:rPr>
          <w:rFonts w:ascii="Times New Roman" w:hAnsi="Times New Roman" w:cs="Times New Roman"/>
          <w:b/>
          <w:color w:val="C00000"/>
          <w:sz w:val="24"/>
          <w:szCs w:val="24"/>
          <w:shd w:val="clear" w:color="auto" w:fill="FFFFFF"/>
        </w:rPr>
      </w:pPr>
      <w:r w:rsidRPr="006E3D07">
        <w:rPr>
          <w:rFonts w:ascii="Times New Roman" w:hAnsi="Times New Roman" w:cs="Times New Roman"/>
          <w:b/>
          <w:color w:val="C00000"/>
          <w:sz w:val="24"/>
          <w:szCs w:val="24"/>
          <w:shd w:val="clear" w:color="auto" w:fill="FFFFFF"/>
        </w:rPr>
        <w:t>«Alzati, prendi con te il bambino e sua madre» (</w:t>
      </w:r>
      <w:r w:rsidRPr="006E3D07">
        <w:rPr>
          <w:rFonts w:ascii="Times New Roman" w:hAnsi="Times New Roman" w:cs="Times New Roman"/>
          <w:b/>
          <w:i/>
          <w:iCs/>
          <w:color w:val="C00000"/>
          <w:sz w:val="24"/>
          <w:szCs w:val="24"/>
          <w:shd w:val="clear" w:color="auto" w:fill="FFFFFF"/>
        </w:rPr>
        <w:t>Mt</w:t>
      </w:r>
      <w:r w:rsidRPr="006E3D07">
        <w:rPr>
          <w:rFonts w:ascii="Times New Roman" w:hAnsi="Times New Roman" w:cs="Times New Roman"/>
          <w:b/>
          <w:color w:val="C00000"/>
          <w:sz w:val="24"/>
          <w:szCs w:val="24"/>
          <w:shd w:val="clear" w:color="auto" w:fill="FFFFFF"/>
        </w:rPr>
        <w:t> 2,13), dice Dio a San Giuseppe</w:t>
      </w:r>
      <w:r>
        <w:rPr>
          <w:rFonts w:ascii="Times New Roman" w:hAnsi="Times New Roman" w:cs="Times New Roman"/>
          <w:b/>
          <w:color w:val="C00000"/>
          <w:sz w:val="24"/>
          <w:szCs w:val="24"/>
          <w:shd w:val="clear" w:color="auto" w:fill="FFFFFF"/>
        </w:rPr>
        <w:t xml:space="preserve"> (PC)</w:t>
      </w:r>
    </w:p>
    <w:p w:rsidR="00856180" w:rsidRPr="00DA1C84" w:rsidRDefault="00856180" w:rsidP="00856180">
      <w:pPr>
        <w:rPr>
          <w:rFonts w:ascii="Times New Roman" w:hAnsi="Times New Roman" w:cs="Times New Roman"/>
          <w:sz w:val="24"/>
          <w:szCs w:val="24"/>
        </w:rPr>
      </w:pPr>
      <w:r w:rsidRPr="00815A3C">
        <w:rPr>
          <w:rFonts w:ascii="Times New Roman" w:hAnsi="Times New Roman" w:cs="Times New Roman"/>
          <w:sz w:val="24"/>
          <w:szCs w:val="24"/>
        </w:rPr>
        <w:t xml:space="preserve">Alzarsi e prendere con sé. E’ questa l’esperienza della pasqua che siamo invitati a vivere personalmente, come famiglie e come comunità. </w:t>
      </w:r>
    </w:p>
    <w:p w:rsidR="00856180" w:rsidRDefault="00856180" w:rsidP="00856180">
      <w:pPr>
        <w:pStyle w:val="NormaleWeb"/>
        <w:shd w:val="clear" w:color="auto" w:fill="FFFFFF"/>
        <w:spacing w:line="360" w:lineRule="auto"/>
        <w:jc w:val="both"/>
        <w:rPr>
          <w:b/>
          <w:sz w:val="28"/>
          <w:szCs w:val="28"/>
        </w:rPr>
      </w:pPr>
    </w:p>
    <w:p w:rsidR="00856180" w:rsidRDefault="00856180" w:rsidP="00856180">
      <w:pPr>
        <w:pStyle w:val="NormaleWeb"/>
        <w:shd w:val="clear" w:color="auto" w:fill="FFFFFF"/>
        <w:spacing w:line="360" w:lineRule="auto"/>
        <w:jc w:val="both"/>
        <w:rPr>
          <w:b/>
          <w:sz w:val="28"/>
          <w:szCs w:val="28"/>
        </w:rPr>
      </w:pPr>
    </w:p>
    <w:p w:rsidR="00856180" w:rsidRDefault="00856180" w:rsidP="00856180">
      <w:pPr>
        <w:pStyle w:val="NormaleWeb"/>
        <w:shd w:val="clear" w:color="auto" w:fill="FFFFFF"/>
        <w:spacing w:line="360" w:lineRule="auto"/>
        <w:jc w:val="both"/>
        <w:rPr>
          <w:b/>
          <w:sz w:val="28"/>
          <w:szCs w:val="28"/>
        </w:rPr>
      </w:pPr>
      <w:r w:rsidRPr="00A42C6A">
        <w:rPr>
          <w:b/>
          <w:sz w:val="28"/>
          <w:szCs w:val="28"/>
        </w:rPr>
        <w:lastRenderedPageBreak/>
        <w:t>UN SEGNO</w:t>
      </w:r>
    </w:p>
    <w:p w:rsidR="00856180" w:rsidRPr="00DA1C84" w:rsidRDefault="00856180" w:rsidP="00856180">
      <w:pPr>
        <w:pStyle w:val="NormaleWeb"/>
        <w:shd w:val="clear" w:color="auto" w:fill="FFFFFF"/>
        <w:spacing w:line="276" w:lineRule="auto"/>
        <w:jc w:val="both"/>
      </w:pPr>
      <w:r w:rsidRPr="00DA1C84">
        <w:t>Per l’anno dell</w:t>
      </w:r>
      <w:r>
        <w:t>a “</w:t>
      </w:r>
      <w:r w:rsidRPr="00DA1C84">
        <w:rPr>
          <w:b/>
        </w:rPr>
        <w:t xml:space="preserve">Famiglia </w:t>
      </w:r>
      <w:proofErr w:type="spellStart"/>
      <w:r w:rsidRPr="00DA1C84">
        <w:rPr>
          <w:b/>
        </w:rPr>
        <w:t>Amoris</w:t>
      </w:r>
      <w:proofErr w:type="spellEnd"/>
      <w:r w:rsidRPr="00DA1C84">
        <w:rPr>
          <w:b/>
        </w:rPr>
        <w:t xml:space="preserve"> </w:t>
      </w:r>
      <w:proofErr w:type="spellStart"/>
      <w:r w:rsidRPr="00DA1C84">
        <w:rPr>
          <w:b/>
        </w:rPr>
        <w:t>laetitia</w:t>
      </w:r>
      <w:proofErr w:type="spellEnd"/>
      <w:r>
        <w:t xml:space="preserve">” si potrebbe esporre in ogni Chiesa un ‘totem’ con il quadro della Sacra Famiglia che si trova nella Chiesa di S. Giuseppe a S. Benedetto, opera del pittore Armando </w:t>
      </w:r>
      <w:proofErr w:type="spellStart"/>
      <w:r>
        <w:t>Marchegiani</w:t>
      </w:r>
      <w:proofErr w:type="spellEnd"/>
      <w:r>
        <w:t>.</w:t>
      </w:r>
    </w:p>
    <w:p w:rsidR="00856180" w:rsidRPr="00514D18" w:rsidRDefault="00856180" w:rsidP="00856180">
      <w:pPr>
        <w:shd w:val="clear" w:color="auto" w:fill="FFFFFF"/>
        <w:spacing w:after="150" w:line="240" w:lineRule="auto"/>
        <w:jc w:val="both"/>
        <w:rPr>
          <w:rFonts w:ascii="Times New Roman" w:eastAsia="Times New Roman" w:hAnsi="Times New Roman" w:cs="Times New Roman"/>
          <w:color w:val="1C2024"/>
          <w:sz w:val="24"/>
          <w:szCs w:val="24"/>
          <w:lang w:eastAsia="it-IT"/>
        </w:rPr>
      </w:pPr>
      <w:r w:rsidRPr="00514D18">
        <w:rPr>
          <w:rFonts w:ascii="Times New Roman" w:eastAsia="Times New Roman" w:hAnsi="Times New Roman" w:cs="Times New Roman"/>
          <w:b/>
          <w:bCs/>
          <w:color w:val="1C2024"/>
          <w:sz w:val="24"/>
          <w:szCs w:val="24"/>
          <w:lang w:eastAsia="it-IT"/>
        </w:rPr>
        <w:t xml:space="preserve">Armando </w:t>
      </w:r>
      <w:proofErr w:type="spellStart"/>
      <w:r w:rsidRPr="00514D18">
        <w:rPr>
          <w:rFonts w:ascii="Times New Roman" w:eastAsia="Times New Roman" w:hAnsi="Times New Roman" w:cs="Times New Roman"/>
          <w:b/>
          <w:bCs/>
          <w:color w:val="1C2024"/>
          <w:sz w:val="24"/>
          <w:szCs w:val="24"/>
          <w:lang w:eastAsia="it-IT"/>
        </w:rPr>
        <w:t>Marchegiani</w:t>
      </w:r>
      <w:proofErr w:type="spellEnd"/>
      <w:r w:rsidRPr="00514D18">
        <w:rPr>
          <w:rFonts w:ascii="Times New Roman" w:eastAsia="Times New Roman" w:hAnsi="Times New Roman" w:cs="Times New Roman"/>
          <w:color w:val="1C2024"/>
          <w:sz w:val="24"/>
          <w:szCs w:val="24"/>
          <w:lang w:eastAsia="it-IT"/>
        </w:rPr>
        <w:t xml:space="preserve"> (San Benedetto del Tronto 1902 - Roma 1987) è il pittore di maggiore spicco al quale San Benedetto abbia dato i natali, non soltanto per la sua biografia ricca di mostre, opere e riconoscimenti importanti, quanto per aver saputo interpretare, della città e del suo mondo, la struggente </w:t>
      </w:r>
      <w:proofErr w:type="spellStart"/>
      <w:r w:rsidRPr="00514D18">
        <w:rPr>
          <w:rFonts w:ascii="Times New Roman" w:eastAsia="Times New Roman" w:hAnsi="Times New Roman" w:cs="Times New Roman"/>
          <w:color w:val="1C2024"/>
          <w:sz w:val="24"/>
          <w:szCs w:val="24"/>
          <w:lang w:eastAsia="it-IT"/>
        </w:rPr>
        <w:t>malìa</w:t>
      </w:r>
      <w:proofErr w:type="spellEnd"/>
      <w:r w:rsidRPr="00514D18">
        <w:rPr>
          <w:rFonts w:ascii="Times New Roman" w:eastAsia="Times New Roman" w:hAnsi="Times New Roman" w:cs="Times New Roman"/>
          <w:color w:val="1C2024"/>
          <w:sz w:val="24"/>
          <w:szCs w:val="24"/>
          <w:lang w:eastAsia="it-IT"/>
        </w:rPr>
        <w:t xml:space="preserve"> del paesaggio, specie delle marine, l'antica bellezza della gente di mare.</w:t>
      </w:r>
    </w:p>
    <w:p w:rsidR="00856180" w:rsidRPr="00514D18" w:rsidRDefault="00856180" w:rsidP="00856180">
      <w:pPr>
        <w:shd w:val="clear" w:color="auto" w:fill="FFFFFF"/>
        <w:spacing w:after="150" w:line="240" w:lineRule="auto"/>
        <w:jc w:val="both"/>
        <w:rPr>
          <w:rFonts w:ascii="Times New Roman" w:eastAsia="Times New Roman" w:hAnsi="Times New Roman" w:cs="Times New Roman"/>
          <w:color w:val="1C2024"/>
          <w:sz w:val="24"/>
          <w:szCs w:val="24"/>
          <w:lang w:eastAsia="it-IT"/>
        </w:rPr>
      </w:pPr>
      <w:r w:rsidRPr="00514D18">
        <w:rPr>
          <w:rFonts w:ascii="Times New Roman" w:eastAsia="Times New Roman" w:hAnsi="Times New Roman" w:cs="Times New Roman"/>
          <w:color w:val="1C2024"/>
          <w:sz w:val="24"/>
          <w:szCs w:val="24"/>
          <w:lang w:eastAsia="it-IT"/>
        </w:rPr>
        <w:t xml:space="preserve">Com'era avvenuto per </w:t>
      </w:r>
      <w:proofErr w:type="spellStart"/>
      <w:r w:rsidRPr="00514D18">
        <w:rPr>
          <w:rFonts w:ascii="Times New Roman" w:eastAsia="Times New Roman" w:hAnsi="Times New Roman" w:cs="Times New Roman"/>
          <w:color w:val="1C2024"/>
          <w:sz w:val="24"/>
          <w:szCs w:val="24"/>
          <w:lang w:eastAsia="it-IT"/>
        </w:rPr>
        <w:t>Chatelain</w:t>
      </w:r>
      <w:proofErr w:type="spellEnd"/>
      <w:r w:rsidRPr="00514D18">
        <w:rPr>
          <w:rFonts w:ascii="Times New Roman" w:eastAsia="Times New Roman" w:hAnsi="Times New Roman" w:cs="Times New Roman"/>
          <w:color w:val="1C2024"/>
          <w:sz w:val="24"/>
          <w:szCs w:val="24"/>
          <w:lang w:eastAsia="it-IT"/>
        </w:rPr>
        <w:t xml:space="preserve"> e Landi, con i quali ha un'attiva frequentazione, e De </w:t>
      </w:r>
      <w:proofErr w:type="spellStart"/>
      <w:r w:rsidRPr="00514D18">
        <w:rPr>
          <w:rFonts w:ascii="Times New Roman" w:eastAsia="Times New Roman" w:hAnsi="Times New Roman" w:cs="Times New Roman"/>
          <w:color w:val="1C2024"/>
          <w:sz w:val="24"/>
          <w:szCs w:val="24"/>
          <w:lang w:eastAsia="it-IT"/>
        </w:rPr>
        <w:t>Carolis</w:t>
      </w:r>
      <w:proofErr w:type="spellEnd"/>
      <w:r w:rsidRPr="00514D18">
        <w:rPr>
          <w:rFonts w:ascii="Times New Roman" w:eastAsia="Times New Roman" w:hAnsi="Times New Roman" w:cs="Times New Roman"/>
          <w:color w:val="1C2024"/>
          <w:sz w:val="24"/>
          <w:szCs w:val="24"/>
          <w:lang w:eastAsia="it-IT"/>
        </w:rPr>
        <w:t xml:space="preserve">. Dopo aver vinto, nel 1925, il Premio Pellegrini indetto dall'Accademia di San Luca, nel 1927 è negli Stati Uniti d'America dove è aiuto del prete pittore Luigi </w:t>
      </w:r>
      <w:proofErr w:type="spellStart"/>
      <w:r w:rsidRPr="00514D18">
        <w:rPr>
          <w:rFonts w:ascii="Times New Roman" w:eastAsia="Times New Roman" w:hAnsi="Times New Roman" w:cs="Times New Roman"/>
          <w:color w:val="1C2024"/>
          <w:sz w:val="24"/>
          <w:szCs w:val="24"/>
          <w:lang w:eastAsia="it-IT"/>
        </w:rPr>
        <w:t>Sciocchetti</w:t>
      </w:r>
      <w:proofErr w:type="spellEnd"/>
      <w:r w:rsidRPr="00514D18">
        <w:rPr>
          <w:rFonts w:ascii="Times New Roman" w:eastAsia="Times New Roman" w:hAnsi="Times New Roman" w:cs="Times New Roman"/>
          <w:color w:val="1C2024"/>
          <w:sz w:val="24"/>
          <w:szCs w:val="24"/>
          <w:lang w:eastAsia="it-IT"/>
        </w:rPr>
        <w:t xml:space="preserve"> nella decorazione a fresco della chiesa di "San Giuseppe degli irlandesi" a San </w:t>
      </w:r>
      <w:proofErr w:type="spellStart"/>
      <w:r w:rsidRPr="00514D18">
        <w:rPr>
          <w:rFonts w:ascii="Times New Roman" w:eastAsia="Times New Roman" w:hAnsi="Times New Roman" w:cs="Times New Roman"/>
          <w:color w:val="1C2024"/>
          <w:sz w:val="24"/>
          <w:szCs w:val="24"/>
          <w:lang w:eastAsia="it-IT"/>
        </w:rPr>
        <w:t>Josè</w:t>
      </w:r>
      <w:proofErr w:type="spellEnd"/>
      <w:r w:rsidRPr="00514D18">
        <w:rPr>
          <w:rFonts w:ascii="Times New Roman" w:eastAsia="Times New Roman" w:hAnsi="Times New Roman" w:cs="Times New Roman"/>
          <w:color w:val="1C2024"/>
          <w:sz w:val="24"/>
          <w:szCs w:val="24"/>
          <w:lang w:eastAsia="it-IT"/>
        </w:rPr>
        <w:t xml:space="preserve"> di California, e in quella dei Salesiani portoghesi ad Oakland, dove si cimenta nello "Sposalizio della Vergine".</w:t>
      </w:r>
    </w:p>
    <w:p w:rsidR="00856180" w:rsidRPr="00514D18" w:rsidRDefault="00856180" w:rsidP="00856180">
      <w:pPr>
        <w:shd w:val="clear" w:color="auto" w:fill="FFFFFF"/>
        <w:spacing w:after="150" w:line="240" w:lineRule="auto"/>
        <w:jc w:val="both"/>
        <w:rPr>
          <w:rFonts w:ascii="Times New Roman" w:eastAsia="Times New Roman" w:hAnsi="Times New Roman" w:cs="Times New Roman"/>
          <w:color w:val="1C2024"/>
          <w:sz w:val="24"/>
          <w:szCs w:val="24"/>
          <w:lang w:eastAsia="it-IT"/>
        </w:rPr>
      </w:pPr>
      <w:r w:rsidRPr="00514D18">
        <w:rPr>
          <w:rFonts w:ascii="Times New Roman" w:eastAsia="Times New Roman" w:hAnsi="Times New Roman" w:cs="Times New Roman"/>
          <w:color w:val="1C2024"/>
          <w:sz w:val="24"/>
          <w:szCs w:val="24"/>
          <w:lang w:eastAsia="it-IT"/>
        </w:rPr>
        <w:t xml:space="preserve">Nel 1929 rientra in Italia e prende dimora a Roma, dove è probabile che riveda Landi, dipinge la "Battaglia di Amba Aradam", visibile nelle sale di Palazzo </w:t>
      </w:r>
      <w:proofErr w:type="spellStart"/>
      <w:r w:rsidRPr="00514D18">
        <w:rPr>
          <w:rFonts w:ascii="Times New Roman" w:eastAsia="Times New Roman" w:hAnsi="Times New Roman" w:cs="Times New Roman"/>
          <w:color w:val="1C2024"/>
          <w:sz w:val="24"/>
          <w:szCs w:val="24"/>
          <w:lang w:eastAsia="it-IT"/>
        </w:rPr>
        <w:t>Barberini</w:t>
      </w:r>
      <w:proofErr w:type="spellEnd"/>
      <w:r w:rsidRPr="00514D18">
        <w:rPr>
          <w:rFonts w:ascii="Times New Roman" w:eastAsia="Times New Roman" w:hAnsi="Times New Roman" w:cs="Times New Roman"/>
          <w:color w:val="1C2024"/>
          <w:sz w:val="24"/>
          <w:szCs w:val="24"/>
          <w:lang w:eastAsia="it-IT"/>
        </w:rPr>
        <w:t>.</w:t>
      </w:r>
    </w:p>
    <w:p w:rsidR="00856180" w:rsidRPr="00514D18" w:rsidRDefault="00856180" w:rsidP="00856180">
      <w:pPr>
        <w:shd w:val="clear" w:color="auto" w:fill="FFFFFF"/>
        <w:spacing w:after="150" w:line="240" w:lineRule="auto"/>
        <w:jc w:val="both"/>
        <w:rPr>
          <w:rFonts w:ascii="Times New Roman" w:eastAsia="Times New Roman" w:hAnsi="Times New Roman" w:cs="Times New Roman"/>
          <w:color w:val="1C2024"/>
          <w:sz w:val="24"/>
          <w:szCs w:val="24"/>
          <w:lang w:eastAsia="it-IT"/>
        </w:rPr>
      </w:pPr>
      <w:r w:rsidRPr="00514D18">
        <w:rPr>
          <w:rFonts w:ascii="Times New Roman" w:eastAsia="Times New Roman" w:hAnsi="Times New Roman" w:cs="Times New Roman"/>
          <w:color w:val="1C2024"/>
          <w:sz w:val="24"/>
          <w:szCs w:val="24"/>
          <w:lang w:eastAsia="it-IT"/>
        </w:rPr>
        <w:t>Nel 1937 espone all'</w:t>
      </w:r>
      <w:proofErr w:type="spellStart"/>
      <w:r w:rsidRPr="00514D18">
        <w:rPr>
          <w:rFonts w:ascii="Times New Roman" w:eastAsia="Times New Roman" w:hAnsi="Times New Roman" w:cs="Times New Roman"/>
          <w:color w:val="1C2024"/>
          <w:sz w:val="24"/>
          <w:szCs w:val="24"/>
          <w:lang w:eastAsia="it-IT"/>
        </w:rPr>
        <w:t>Aja</w:t>
      </w:r>
      <w:proofErr w:type="spellEnd"/>
      <w:r w:rsidRPr="00514D18">
        <w:rPr>
          <w:rFonts w:ascii="Times New Roman" w:eastAsia="Times New Roman" w:hAnsi="Times New Roman" w:cs="Times New Roman"/>
          <w:color w:val="1C2024"/>
          <w:sz w:val="24"/>
          <w:szCs w:val="24"/>
          <w:lang w:eastAsia="it-IT"/>
        </w:rPr>
        <w:t xml:space="preserve">, alla galleria reale </w:t>
      </w:r>
      <w:proofErr w:type="spellStart"/>
      <w:r w:rsidRPr="00514D18">
        <w:rPr>
          <w:rFonts w:ascii="Times New Roman" w:eastAsia="Times New Roman" w:hAnsi="Times New Roman" w:cs="Times New Roman"/>
          <w:color w:val="1C2024"/>
          <w:sz w:val="24"/>
          <w:szCs w:val="24"/>
          <w:lang w:eastAsia="it-IT"/>
        </w:rPr>
        <w:t>Kley</w:t>
      </w:r>
      <w:proofErr w:type="spellEnd"/>
      <w:r w:rsidRPr="00514D18">
        <w:rPr>
          <w:rFonts w:ascii="Times New Roman" w:eastAsia="Times New Roman" w:hAnsi="Times New Roman" w:cs="Times New Roman"/>
          <w:color w:val="1C2024"/>
          <w:sz w:val="24"/>
          <w:szCs w:val="24"/>
          <w:lang w:eastAsia="it-IT"/>
        </w:rPr>
        <w:t xml:space="preserve"> </w:t>
      </w:r>
      <w:proofErr w:type="spellStart"/>
      <w:r w:rsidRPr="00514D18">
        <w:rPr>
          <w:rFonts w:ascii="Times New Roman" w:eastAsia="Times New Roman" w:hAnsi="Times New Roman" w:cs="Times New Roman"/>
          <w:color w:val="1C2024"/>
          <w:sz w:val="24"/>
          <w:szCs w:val="24"/>
          <w:lang w:eastAsia="it-IT"/>
        </w:rPr>
        <w:t>Kamp</w:t>
      </w:r>
      <w:proofErr w:type="spellEnd"/>
      <w:r w:rsidRPr="00514D18">
        <w:rPr>
          <w:rFonts w:ascii="Times New Roman" w:eastAsia="Times New Roman" w:hAnsi="Times New Roman" w:cs="Times New Roman"/>
          <w:color w:val="1C2024"/>
          <w:sz w:val="24"/>
          <w:szCs w:val="24"/>
          <w:lang w:eastAsia="it-IT"/>
        </w:rPr>
        <w:t>, uno dei suoi capolavori, la "Pesca miracolosa", rimasta sempre in suo possesso. Non tralascia la carriera accademica, dal 1933 al 1943 ricopre il ruolo di vice direttore dell'Accademia del Nudo Sindacato Belle Arti, partecipa, sempre nel 1943, alla Quadriennale capitolina.</w:t>
      </w:r>
    </w:p>
    <w:p w:rsidR="00856180" w:rsidRPr="00514D18" w:rsidRDefault="00856180" w:rsidP="00856180">
      <w:pPr>
        <w:shd w:val="clear" w:color="auto" w:fill="FFFFFF"/>
        <w:spacing w:after="150" w:line="240" w:lineRule="auto"/>
        <w:jc w:val="both"/>
        <w:rPr>
          <w:rFonts w:ascii="Times New Roman" w:eastAsia="Times New Roman" w:hAnsi="Times New Roman" w:cs="Times New Roman"/>
          <w:color w:val="1C2024"/>
          <w:sz w:val="24"/>
          <w:szCs w:val="24"/>
          <w:lang w:eastAsia="it-IT"/>
        </w:rPr>
      </w:pPr>
      <w:r w:rsidRPr="00514D18">
        <w:rPr>
          <w:rFonts w:ascii="Times New Roman" w:eastAsia="Times New Roman" w:hAnsi="Times New Roman" w:cs="Times New Roman"/>
          <w:color w:val="1C2024"/>
          <w:sz w:val="24"/>
          <w:szCs w:val="24"/>
          <w:lang w:eastAsia="it-IT"/>
        </w:rPr>
        <w:t xml:space="preserve">"Bisogna dare luce alle ombre", diceva, le ombre dei suoi quadri hanno, infatti, una luce intima, di ascendenza </w:t>
      </w:r>
      <w:proofErr w:type="spellStart"/>
      <w:r w:rsidRPr="00514D18">
        <w:rPr>
          <w:rFonts w:ascii="Times New Roman" w:eastAsia="Times New Roman" w:hAnsi="Times New Roman" w:cs="Times New Roman"/>
          <w:color w:val="1C2024"/>
          <w:sz w:val="24"/>
          <w:szCs w:val="24"/>
          <w:lang w:eastAsia="it-IT"/>
        </w:rPr>
        <w:t>landiana</w:t>
      </w:r>
      <w:proofErr w:type="spellEnd"/>
      <w:r w:rsidRPr="00514D18">
        <w:rPr>
          <w:rFonts w:ascii="Times New Roman" w:eastAsia="Times New Roman" w:hAnsi="Times New Roman" w:cs="Times New Roman"/>
          <w:color w:val="1C2024"/>
          <w:sz w:val="24"/>
          <w:szCs w:val="24"/>
          <w:lang w:eastAsia="it-IT"/>
        </w:rPr>
        <w:t xml:space="preserve">. Il "Premio </w:t>
      </w:r>
      <w:proofErr w:type="spellStart"/>
      <w:r w:rsidRPr="00514D18">
        <w:rPr>
          <w:rFonts w:ascii="Times New Roman" w:eastAsia="Times New Roman" w:hAnsi="Times New Roman" w:cs="Times New Roman"/>
          <w:color w:val="1C2024"/>
          <w:sz w:val="24"/>
          <w:szCs w:val="24"/>
          <w:lang w:eastAsia="it-IT"/>
        </w:rPr>
        <w:t>Truentum</w:t>
      </w:r>
      <w:proofErr w:type="spellEnd"/>
      <w:r w:rsidRPr="00514D18">
        <w:rPr>
          <w:rFonts w:ascii="Times New Roman" w:eastAsia="Times New Roman" w:hAnsi="Times New Roman" w:cs="Times New Roman"/>
          <w:color w:val="1C2024"/>
          <w:sz w:val="24"/>
          <w:szCs w:val="24"/>
          <w:lang w:eastAsia="it-IT"/>
        </w:rPr>
        <w:t>", assegnatogli dal Comune di San Benedetto, nel 1986, per la sua attività artistica, corona la sua laboriosa esistenza.</w:t>
      </w:r>
    </w:p>
    <w:p w:rsidR="00856180" w:rsidRDefault="00856180" w:rsidP="00856180"/>
    <w:p w:rsidR="008123D9" w:rsidRDefault="008123D9"/>
    <w:sectPr w:rsidR="008123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84A02"/>
    <w:multiLevelType w:val="hybridMultilevel"/>
    <w:tmpl w:val="FC226AA6"/>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80"/>
    <w:rsid w:val="00677DD4"/>
    <w:rsid w:val="008123D9"/>
    <w:rsid w:val="00856180"/>
    <w:rsid w:val="00F26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61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5618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56180"/>
    <w:pPr>
      <w:ind w:left="720"/>
      <w:contextualSpacing/>
    </w:pPr>
  </w:style>
  <w:style w:type="paragraph" w:styleId="Testofumetto">
    <w:name w:val="Balloon Text"/>
    <w:basedOn w:val="Normale"/>
    <w:link w:val="TestofumettoCarattere"/>
    <w:uiPriority w:val="99"/>
    <w:semiHidden/>
    <w:unhideWhenUsed/>
    <w:rsid w:val="008561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61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5618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56180"/>
    <w:pPr>
      <w:ind w:left="720"/>
      <w:contextualSpacing/>
    </w:pPr>
  </w:style>
  <w:style w:type="paragraph" w:styleId="Testofumetto">
    <w:name w:val="Balloon Text"/>
    <w:basedOn w:val="Normale"/>
    <w:link w:val="TestofumettoCarattere"/>
    <w:uiPriority w:val="99"/>
    <w:semiHidden/>
    <w:unhideWhenUsed/>
    <w:rsid w:val="008561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paul-vi/it.html"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13418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2021-02-11T21:09:00Z</dcterms:created>
  <dcterms:modified xsi:type="dcterms:W3CDTF">2021-02-11T21:09:00Z</dcterms:modified>
</cp:coreProperties>
</file>