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6D" w:rsidRDefault="0079276D" w:rsidP="00BE7906">
      <w:pPr>
        <w:pStyle w:val="Nessunaspaziatura"/>
        <w:rPr>
          <w:rFonts w:ascii="Eras Demi ITC" w:hAnsi="Eras Demi ITC"/>
          <w:sz w:val="32"/>
        </w:rPr>
      </w:pPr>
    </w:p>
    <w:p w:rsidR="0079276D" w:rsidRPr="0079276D" w:rsidRDefault="0079276D" w:rsidP="0079276D">
      <w:pPr>
        <w:pStyle w:val="Nessunaspaziatura"/>
        <w:jc w:val="center"/>
        <w:rPr>
          <w:rFonts w:ascii="Eras Demi ITC" w:hAnsi="Eras Demi ITC"/>
          <w:sz w:val="36"/>
        </w:rPr>
      </w:pPr>
      <w:r w:rsidRPr="0079276D">
        <w:rPr>
          <w:rFonts w:ascii="Eras Demi ITC" w:hAnsi="Eras Demi ITC"/>
          <w:sz w:val="36"/>
        </w:rPr>
        <w:t xml:space="preserve">Giornata </w:t>
      </w:r>
      <w:r w:rsidR="00D83B97">
        <w:rPr>
          <w:rFonts w:ascii="Eras Demi ITC" w:hAnsi="Eras Demi ITC"/>
          <w:sz w:val="36"/>
        </w:rPr>
        <w:t>Mondiale di P</w:t>
      </w:r>
      <w:r w:rsidRPr="0079276D">
        <w:rPr>
          <w:rFonts w:ascii="Eras Demi ITC" w:hAnsi="Eras Demi ITC"/>
          <w:sz w:val="36"/>
        </w:rPr>
        <w:t>reghiera</w:t>
      </w:r>
    </w:p>
    <w:p w:rsidR="0079276D" w:rsidRPr="00D83B97" w:rsidRDefault="00D83B97" w:rsidP="00D83B97">
      <w:pPr>
        <w:pStyle w:val="Nessunaspaziatura"/>
        <w:jc w:val="center"/>
        <w:rPr>
          <w:rFonts w:ascii="Eras Demi ITC" w:hAnsi="Eras Demi ITC"/>
          <w:sz w:val="36"/>
        </w:rPr>
      </w:pPr>
      <w:r>
        <w:rPr>
          <w:rFonts w:ascii="Eras Demi ITC" w:hAnsi="Eras Demi ITC"/>
          <w:sz w:val="36"/>
        </w:rPr>
        <w:t>per le V</w:t>
      </w:r>
      <w:r w:rsidR="0079276D" w:rsidRPr="0079276D">
        <w:rPr>
          <w:rFonts w:ascii="Eras Demi ITC" w:hAnsi="Eras Demi ITC"/>
          <w:sz w:val="36"/>
        </w:rPr>
        <w:t>ocazioni</w:t>
      </w:r>
      <w:r w:rsidR="0018401C">
        <w:rPr>
          <w:rFonts w:ascii="Eras Demi ITC" w:hAnsi="Eras Demi ITC"/>
          <w:sz w:val="36"/>
        </w:rPr>
        <w:t xml:space="preserve"> - 2019</w:t>
      </w:r>
    </w:p>
    <w:p w:rsidR="0079276D" w:rsidRDefault="00D83B97" w:rsidP="00DD2F47">
      <w:pPr>
        <w:pStyle w:val="Nessunaspaziatura"/>
        <w:rPr>
          <w:rFonts w:ascii="Eras Demi ITC" w:hAnsi="Eras Demi ITC"/>
          <w:sz w:val="40"/>
        </w:rPr>
      </w:pPr>
      <w:r w:rsidRPr="00DD2F47">
        <w:rPr>
          <w:b/>
          <w:noProof/>
          <w:sz w:val="28"/>
          <w:lang w:eastAsia="it-IT"/>
        </w:rPr>
        <w:drawing>
          <wp:anchor distT="0" distB="0" distL="114300" distR="114300" simplePos="0" relativeHeight="251658240" behindDoc="0" locked="0" layoutInCell="1" allowOverlap="1">
            <wp:simplePos x="0" y="0"/>
            <wp:positionH relativeFrom="margin">
              <wp:posOffset>146154</wp:posOffset>
            </wp:positionH>
            <wp:positionV relativeFrom="margin">
              <wp:posOffset>2276475</wp:posOffset>
            </wp:positionV>
            <wp:extent cx="4006215" cy="2820670"/>
            <wp:effectExtent l="0" t="0" r="0" b="0"/>
            <wp:wrapSquare wrapText="bothSides"/>
            <wp:docPr id="1" name="Immagine 1" descr="C:\Users\dongiovannimilesi\Desktop\Area3\VOC\GMPV\2019\Materiali\GMPV 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giovannimilesi\Desktop\Area3\VOC\GMPV\2019\Materiali\GMPV logo-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6215" cy="28206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9276D" w:rsidRDefault="0079276D" w:rsidP="00D83B97">
      <w:pPr>
        <w:pStyle w:val="Nessunaspaziatura"/>
        <w:rPr>
          <w:rFonts w:ascii="Eras Demi ITC" w:hAnsi="Eras Demi ITC"/>
          <w:sz w:val="40"/>
        </w:rPr>
      </w:pPr>
    </w:p>
    <w:p w:rsidR="0079276D" w:rsidRPr="00D83B97" w:rsidRDefault="0079276D" w:rsidP="00D83B97">
      <w:pPr>
        <w:pStyle w:val="Nessunaspaziatura"/>
        <w:rPr>
          <w:rFonts w:ascii="Eras Demi ITC" w:hAnsi="Eras Demi ITC"/>
          <w:sz w:val="20"/>
        </w:rPr>
      </w:pPr>
    </w:p>
    <w:p w:rsidR="00DD2F47" w:rsidRPr="0079276D" w:rsidRDefault="00DD2F47" w:rsidP="0079276D">
      <w:pPr>
        <w:pStyle w:val="Nessunaspaziatura"/>
        <w:jc w:val="center"/>
        <w:rPr>
          <w:rFonts w:ascii="Eras Demi ITC" w:hAnsi="Eras Demi ITC"/>
          <w:sz w:val="48"/>
        </w:rPr>
      </w:pPr>
      <w:r w:rsidRPr="0079276D">
        <w:rPr>
          <w:rFonts w:ascii="Eras Demi ITC" w:hAnsi="Eras Demi ITC"/>
          <w:sz w:val="48"/>
        </w:rPr>
        <w:t>ROSARIO VOCAZIONALE</w:t>
      </w:r>
    </w:p>
    <w:p w:rsidR="00E970B4" w:rsidRPr="0079276D" w:rsidRDefault="00E970B4" w:rsidP="0079276D">
      <w:pPr>
        <w:pStyle w:val="Nessunaspaziatura"/>
        <w:jc w:val="center"/>
        <w:rPr>
          <w:rFonts w:ascii="Eras Demi ITC" w:hAnsi="Eras Demi ITC"/>
          <w:sz w:val="48"/>
        </w:rPr>
      </w:pPr>
      <w:r w:rsidRPr="0079276D">
        <w:rPr>
          <w:rFonts w:ascii="Eras Demi ITC" w:hAnsi="Eras Demi ITC"/>
          <w:sz w:val="48"/>
        </w:rPr>
        <w:t>CON I MISTERI DELLA LUCE</w:t>
      </w:r>
    </w:p>
    <w:p w:rsidR="0079276D" w:rsidRPr="00B7639B" w:rsidRDefault="0079276D">
      <w:pPr>
        <w:rPr>
          <w:b/>
          <w:sz w:val="28"/>
        </w:rPr>
      </w:pPr>
    </w:p>
    <w:p w:rsidR="00E970B4" w:rsidRPr="0079276D" w:rsidRDefault="00E970B4" w:rsidP="00D83B97">
      <w:pPr>
        <w:pStyle w:val="Nessunaspaziatura"/>
        <w:spacing w:after="120"/>
        <w:ind w:hanging="284"/>
        <w:rPr>
          <w:rFonts w:ascii="Cambria" w:hAnsi="Cambria"/>
        </w:rPr>
      </w:pPr>
      <w:r w:rsidRPr="0079276D">
        <w:rPr>
          <w:rFonts w:ascii="Cambria" w:hAnsi="Cambria"/>
        </w:rPr>
        <w:t>1)  PRIMO MISTERO</w:t>
      </w:r>
    </w:p>
    <w:p w:rsidR="00E970B4" w:rsidRPr="0079276D" w:rsidRDefault="00E970B4" w:rsidP="00E970B4">
      <w:pPr>
        <w:pStyle w:val="Nessunaspaziatura"/>
        <w:rPr>
          <w:rFonts w:ascii="Cambria" w:hAnsi="Cambria"/>
          <w:b/>
        </w:rPr>
      </w:pPr>
      <w:r w:rsidRPr="0079276D">
        <w:rPr>
          <w:rFonts w:ascii="Cambria" w:hAnsi="Cambria"/>
          <w:b/>
        </w:rPr>
        <w:t>IL BATTESIMO NEL GIORDANO - VOCAZIONE UNIVERSALE ALLA SANTITÀ</w:t>
      </w:r>
    </w:p>
    <w:p w:rsidR="00E970B4" w:rsidRPr="0079276D" w:rsidRDefault="00E970B4" w:rsidP="00E970B4">
      <w:pPr>
        <w:pStyle w:val="Nessunaspaziatura"/>
        <w:rPr>
          <w:rFonts w:ascii="Cambria" w:hAnsi="Cambria"/>
        </w:rPr>
      </w:pPr>
      <w:r w:rsidRPr="0079276D">
        <w:rPr>
          <w:rFonts w:ascii="Cambria" w:hAnsi="Cambria"/>
        </w:rPr>
        <w:t>Nel primo mistero della luce contempliamo Gesù che viene battezzato nel fiume Giordano.</w:t>
      </w:r>
    </w:p>
    <w:p w:rsidR="00E970B4" w:rsidRPr="0079276D" w:rsidRDefault="00E970B4" w:rsidP="00E970B4">
      <w:pPr>
        <w:pStyle w:val="Nessunaspaziatura"/>
        <w:rPr>
          <w:rFonts w:ascii="Cambria" w:hAnsi="Cambria"/>
          <w:b/>
        </w:rPr>
      </w:pPr>
    </w:p>
    <w:p w:rsidR="00E970B4" w:rsidRPr="0079276D" w:rsidRDefault="00E970B4" w:rsidP="00E970B4">
      <w:pPr>
        <w:pStyle w:val="Nessunaspaziatura"/>
        <w:rPr>
          <w:rFonts w:ascii="Cambria" w:hAnsi="Cambria"/>
        </w:rPr>
      </w:pPr>
      <w:r w:rsidRPr="0079276D">
        <w:rPr>
          <w:rFonts w:ascii="Cambria" w:hAnsi="Cambria"/>
          <w:b/>
        </w:rPr>
        <w:lastRenderedPageBreak/>
        <w:t xml:space="preserve">Dal Vangelo secondo Giovanni </w:t>
      </w:r>
      <w:r w:rsidRPr="0079276D">
        <w:rPr>
          <w:rFonts w:ascii="Cambria" w:hAnsi="Cambria"/>
        </w:rPr>
        <w:t>(</w:t>
      </w:r>
      <w:proofErr w:type="spellStart"/>
      <w:r w:rsidRPr="0079276D">
        <w:rPr>
          <w:rFonts w:ascii="Cambria" w:hAnsi="Cambria"/>
        </w:rPr>
        <w:t>Gv</w:t>
      </w:r>
      <w:proofErr w:type="spellEnd"/>
      <w:r w:rsidRPr="0079276D">
        <w:rPr>
          <w:rFonts w:ascii="Cambria" w:hAnsi="Cambria"/>
        </w:rPr>
        <w:t xml:space="preserve"> 1,29-31).</w:t>
      </w:r>
    </w:p>
    <w:p w:rsidR="00E970B4" w:rsidRPr="0079276D" w:rsidRDefault="00E970B4" w:rsidP="00E970B4">
      <w:pPr>
        <w:pStyle w:val="Nessunaspaziatura"/>
        <w:rPr>
          <w:rFonts w:ascii="Cambria" w:hAnsi="Cambria"/>
        </w:rPr>
      </w:pPr>
      <w:r w:rsidRPr="0079276D">
        <w:rPr>
          <w:rFonts w:ascii="Cambria" w:hAnsi="Cambria"/>
        </w:rPr>
        <w:t xml:space="preserve">Giovanni Battista,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 </w:t>
      </w:r>
    </w:p>
    <w:p w:rsidR="00E970B4" w:rsidRPr="0079276D" w:rsidRDefault="00E970B4" w:rsidP="00E970B4">
      <w:pPr>
        <w:pStyle w:val="Nessunaspaziatura"/>
        <w:rPr>
          <w:rFonts w:ascii="Cambria" w:hAnsi="Cambria"/>
        </w:rPr>
      </w:pPr>
    </w:p>
    <w:p w:rsidR="00E970B4" w:rsidRPr="0079276D" w:rsidRDefault="00E970B4">
      <w:pPr>
        <w:rPr>
          <w:rFonts w:ascii="Cambria" w:hAnsi="Cambria"/>
          <w:i/>
        </w:rPr>
      </w:pPr>
      <w:r w:rsidRPr="0079276D">
        <w:rPr>
          <w:rFonts w:ascii="Cambria" w:hAnsi="Cambria"/>
          <w:i/>
        </w:rPr>
        <w:t xml:space="preserve">Ti chiediamo o Padre, per intercessione di Maria Santissima, che ogni battezzato, illuminato dal tuo Spirito, si senta chiamato a vivere la santità, per essere nella Chiesa e nel mondo testimonianza luminosa di Cristo. </w:t>
      </w:r>
    </w:p>
    <w:p w:rsidR="00E970B4" w:rsidRPr="0079276D" w:rsidRDefault="00E970B4">
      <w:pPr>
        <w:rPr>
          <w:rFonts w:ascii="Cambria" w:hAnsi="Cambria"/>
        </w:rPr>
      </w:pPr>
      <w:r w:rsidRPr="0079276D">
        <w:rPr>
          <w:rFonts w:ascii="Cambria" w:hAnsi="Cambria"/>
        </w:rPr>
        <w:t>Padre nostro, Ave Maria, Gloria al Padre…</w:t>
      </w:r>
    </w:p>
    <w:p w:rsidR="00E970B4" w:rsidRPr="0079276D" w:rsidRDefault="00E970B4" w:rsidP="00E970B4">
      <w:pPr>
        <w:pStyle w:val="Nessunaspaziatura"/>
        <w:rPr>
          <w:rFonts w:ascii="Cambria" w:hAnsi="Cambria"/>
          <w:b/>
        </w:rPr>
      </w:pPr>
      <w:r w:rsidRPr="0079276D">
        <w:rPr>
          <w:rFonts w:ascii="Cambria" w:hAnsi="Cambria"/>
          <w:b/>
        </w:rPr>
        <w:t>Preghiamo.</w:t>
      </w:r>
    </w:p>
    <w:p w:rsidR="00E970B4" w:rsidRPr="0079276D" w:rsidRDefault="00E970B4" w:rsidP="00E970B4">
      <w:pPr>
        <w:pStyle w:val="Nessunaspaziatura"/>
        <w:rPr>
          <w:rFonts w:ascii="Cambria" w:hAnsi="Cambria"/>
        </w:rPr>
      </w:pPr>
      <w:r w:rsidRPr="0079276D">
        <w:rPr>
          <w:rFonts w:ascii="Cambria" w:hAnsi="Cambria"/>
        </w:rPr>
        <w:t>O Padre, che in Cristo, luce delle genti, chiami tutti gli uomini a formare il popolo della nuova alleanza, conferma in noi la grazia del battesimo con la forza del tuo Spirito, perché tutta la nostra vita proclami il lieto annuncio del Vangelo. Per Cristo nostro Signore. Amen.</w:t>
      </w:r>
    </w:p>
    <w:p w:rsidR="00B7639B" w:rsidRDefault="00B7639B">
      <w:pPr>
        <w:rPr>
          <w:rFonts w:ascii="Cambria" w:hAnsi="Cambria"/>
        </w:rPr>
      </w:pPr>
    </w:p>
    <w:p w:rsidR="0079276D" w:rsidRPr="0079276D" w:rsidRDefault="0079276D">
      <w:pPr>
        <w:rPr>
          <w:rFonts w:ascii="Cambria" w:hAnsi="Cambria"/>
        </w:rPr>
      </w:pPr>
    </w:p>
    <w:p w:rsidR="00E970B4" w:rsidRPr="0079276D" w:rsidRDefault="00E970B4" w:rsidP="00D83B97">
      <w:pPr>
        <w:pStyle w:val="Nessunaspaziatura"/>
        <w:spacing w:after="120"/>
        <w:ind w:hanging="284"/>
        <w:rPr>
          <w:rFonts w:ascii="Cambria" w:hAnsi="Cambria"/>
        </w:rPr>
      </w:pPr>
      <w:r w:rsidRPr="0079276D">
        <w:rPr>
          <w:rFonts w:ascii="Cambria" w:hAnsi="Cambria"/>
        </w:rPr>
        <w:t>2) SECONDO MISTERO</w:t>
      </w:r>
    </w:p>
    <w:p w:rsidR="00E970B4" w:rsidRPr="0079276D" w:rsidRDefault="00E970B4" w:rsidP="00E970B4">
      <w:pPr>
        <w:pStyle w:val="Nessunaspaziatura"/>
        <w:rPr>
          <w:rFonts w:ascii="Cambria" w:hAnsi="Cambria"/>
          <w:b/>
        </w:rPr>
      </w:pPr>
      <w:r w:rsidRPr="0079276D">
        <w:rPr>
          <w:rFonts w:ascii="Cambria" w:hAnsi="Cambria"/>
          <w:b/>
        </w:rPr>
        <w:t>LE NOZZE DI CANA - VOCAZIONI AL MATRIMONIO</w:t>
      </w:r>
    </w:p>
    <w:p w:rsidR="00E970B4" w:rsidRPr="0079276D" w:rsidRDefault="00E970B4" w:rsidP="00E970B4">
      <w:pPr>
        <w:pStyle w:val="Nessunaspaziatura"/>
        <w:rPr>
          <w:rFonts w:ascii="Cambria" w:hAnsi="Cambria"/>
        </w:rPr>
      </w:pPr>
      <w:r w:rsidRPr="0079276D">
        <w:rPr>
          <w:rFonts w:ascii="Cambria" w:hAnsi="Cambria"/>
        </w:rPr>
        <w:t xml:space="preserve">Nel secondo mistero della luce contempliamo il segno operato da Gesù alle nozze di Cana. </w:t>
      </w:r>
    </w:p>
    <w:p w:rsidR="00E970B4" w:rsidRPr="0079276D" w:rsidRDefault="00E970B4" w:rsidP="00E970B4">
      <w:pPr>
        <w:pStyle w:val="Nessunaspaziatura"/>
        <w:rPr>
          <w:rFonts w:ascii="Cambria" w:hAnsi="Cambria"/>
        </w:rPr>
      </w:pPr>
    </w:p>
    <w:p w:rsidR="00E970B4" w:rsidRPr="0079276D" w:rsidRDefault="00E970B4" w:rsidP="00E970B4">
      <w:pPr>
        <w:pStyle w:val="Nessunaspaziatura"/>
        <w:rPr>
          <w:rFonts w:ascii="Cambria" w:hAnsi="Cambria"/>
        </w:rPr>
      </w:pPr>
      <w:r w:rsidRPr="0079276D">
        <w:rPr>
          <w:rFonts w:ascii="Cambria" w:hAnsi="Cambria"/>
        </w:rPr>
        <w:t>Dal Vangelo secondo Giovanni (</w:t>
      </w:r>
      <w:proofErr w:type="spellStart"/>
      <w:r w:rsidRPr="0079276D">
        <w:rPr>
          <w:rFonts w:ascii="Cambria" w:hAnsi="Cambria"/>
        </w:rPr>
        <w:t>Gv</w:t>
      </w:r>
      <w:proofErr w:type="spellEnd"/>
      <w:r w:rsidRPr="0079276D">
        <w:rPr>
          <w:rFonts w:ascii="Cambria" w:hAnsi="Cambria"/>
        </w:rPr>
        <w:t xml:space="preserve"> 2,1-5.11).</w:t>
      </w:r>
    </w:p>
    <w:p w:rsidR="00E970B4" w:rsidRPr="0079276D" w:rsidRDefault="00E970B4" w:rsidP="00E970B4">
      <w:pPr>
        <w:pStyle w:val="Nessunaspaziatura"/>
        <w:rPr>
          <w:rFonts w:ascii="Cambria" w:hAnsi="Cambria"/>
        </w:rPr>
      </w:pPr>
      <w:r w:rsidRPr="0079276D">
        <w:rPr>
          <w:rFonts w:ascii="Cambria" w:hAnsi="Cambria"/>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Questo, a Cana di Galilea, fu l'inizio dei segni compiuti da Gesù; egli manifestò la sua gloria e i suoi discepoli credettero in lui.</w:t>
      </w:r>
    </w:p>
    <w:p w:rsidR="00E970B4" w:rsidRPr="0079276D" w:rsidRDefault="00E970B4" w:rsidP="00E970B4">
      <w:pPr>
        <w:pStyle w:val="Nessunaspaziatura"/>
        <w:rPr>
          <w:rFonts w:ascii="Cambria" w:hAnsi="Cambria"/>
        </w:rPr>
      </w:pPr>
    </w:p>
    <w:p w:rsidR="00E970B4" w:rsidRPr="0079276D" w:rsidRDefault="00E970B4" w:rsidP="00E970B4">
      <w:pPr>
        <w:pStyle w:val="Nessunaspaziatura"/>
        <w:rPr>
          <w:rFonts w:ascii="Cambria" w:hAnsi="Cambria"/>
          <w:i/>
        </w:rPr>
      </w:pPr>
      <w:r w:rsidRPr="0079276D">
        <w:rPr>
          <w:rFonts w:ascii="Cambria" w:hAnsi="Cambria"/>
          <w:i/>
        </w:rPr>
        <w:t>Ti ringraziamo o Padre, per il dono di tutte le vocazioni alla vita matrimoniale. Fa' che sempre più giovani si sentano chiamati a vivere la straordinaria avventura dell'amore sponsale, lasciandosi guidare e illuminare dalla luce del Vangelo.</w:t>
      </w:r>
    </w:p>
    <w:p w:rsidR="00E970B4" w:rsidRPr="0079276D" w:rsidRDefault="00E970B4" w:rsidP="00E970B4">
      <w:pPr>
        <w:pStyle w:val="Nessunaspaziatura"/>
        <w:rPr>
          <w:rFonts w:ascii="Cambria" w:hAnsi="Cambria"/>
        </w:rPr>
      </w:pPr>
    </w:p>
    <w:p w:rsidR="00E970B4" w:rsidRPr="0079276D" w:rsidRDefault="00E970B4" w:rsidP="00E970B4">
      <w:pPr>
        <w:pStyle w:val="Nessunaspaziatura"/>
        <w:rPr>
          <w:rFonts w:ascii="Cambria" w:hAnsi="Cambria"/>
        </w:rPr>
      </w:pPr>
      <w:r w:rsidRPr="0079276D">
        <w:rPr>
          <w:rFonts w:ascii="Cambria" w:hAnsi="Cambria"/>
        </w:rPr>
        <w:t>Padre nostro, Ave Maria, Gloria al Padre...</w:t>
      </w:r>
    </w:p>
    <w:p w:rsidR="00E970B4" w:rsidRPr="0079276D" w:rsidRDefault="00E970B4" w:rsidP="00E970B4">
      <w:pPr>
        <w:pStyle w:val="Nessunaspaziatura"/>
        <w:rPr>
          <w:rFonts w:ascii="Cambria" w:hAnsi="Cambria"/>
        </w:rPr>
      </w:pPr>
    </w:p>
    <w:p w:rsidR="00E970B4" w:rsidRPr="0079276D" w:rsidRDefault="00E970B4" w:rsidP="00E970B4">
      <w:pPr>
        <w:pStyle w:val="Nessunaspaziatura"/>
        <w:rPr>
          <w:rFonts w:ascii="Cambria" w:hAnsi="Cambria"/>
          <w:b/>
        </w:rPr>
      </w:pPr>
      <w:r w:rsidRPr="0079276D">
        <w:rPr>
          <w:rFonts w:ascii="Cambria" w:hAnsi="Cambria"/>
          <w:b/>
        </w:rPr>
        <w:t>Preghiamo.</w:t>
      </w:r>
    </w:p>
    <w:p w:rsidR="00EA4105" w:rsidRPr="0079276D" w:rsidRDefault="00E970B4" w:rsidP="00E970B4">
      <w:pPr>
        <w:pStyle w:val="Nessunaspaziatura"/>
        <w:rPr>
          <w:rFonts w:ascii="Cambria" w:hAnsi="Cambria"/>
        </w:rPr>
      </w:pPr>
      <w:r w:rsidRPr="0079276D">
        <w:rPr>
          <w:rFonts w:ascii="Cambria" w:hAnsi="Cambria"/>
        </w:rPr>
        <w:t>O Padre, che nella tua provvidenza hai voluto associare la Vergine Maria al mistero della nostra salvezza, fa’ che</w:t>
      </w:r>
      <w:r w:rsidR="00EA4105" w:rsidRPr="0079276D">
        <w:rPr>
          <w:rFonts w:ascii="Cambria" w:hAnsi="Cambria"/>
        </w:rPr>
        <w:t xml:space="preserve"> ciascuno di noi possa </w:t>
      </w:r>
      <w:r w:rsidRPr="0079276D">
        <w:rPr>
          <w:rFonts w:ascii="Cambria" w:hAnsi="Cambria"/>
        </w:rPr>
        <w:t>a</w:t>
      </w:r>
      <w:r w:rsidR="00EA4105" w:rsidRPr="0079276D">
        <w:rPr>
          <w:rFonts w:ascii="Cambria" w:hAnsi="Cambria"/>
        </w:rPr>
        <w:t>ccogliere</w:t>
      </w:r>
      <w:r w:rsidRPr="0079276D">
        <w:rPr>
          <w:rFonts w:ascii="Cambria" w:hAnsi="Cambria"/>
        </w:rPr>
        <w:t xml:space="preserve"> l’invito della Madre: “qualsiasi cosa vi dica, fatela”, </w:t>
      </w:r>
      <w:r w:rsidR="00EA4105" w:rsidRPr="0079276D">
        <w:rPr>
          <w:rFonts w:ascii="Cambria" w:hAnsi="Cambria"/>
        </w:rPr>
        <w:t xml:space="preserve">per corrispondere pienamente alla tua volontà di bene. </w:t>
      </w:r>
      <w:r w:rsidRPr="0079276D">
        <w:rPr>
          <w:rFonts w:ascii="Cambria" w:hAnsi="Cambria"/>
        </w:rPr>
        <w:t xml:space="preserve"> </w:t>
      </w:r>
      <w:r w:rsidR="00EA4105" w:rsidRPr="0079276D">
        <w:rPr>
          <w:rFonts w:ascii="Cambria" w:hAnsi="Cambria"/>
        </w:rPr>
        <w:t>Per Cristo nostro Signore.</w:t>
      </w:r>
    </w:p>
    <w:p w:rsidR="0079276D" w:rsidRPr="0079276D" w:rsidRDefault="0079276D" w:rsidP="00E970B4">
      <w:pPr>
        <w:pStyle w:val="Nessunaspaziatura"/>
        <w:rPr>
          <w:rFonts w:ascii="Cambria" w:hAnsi="Cambria"/>
        </w:rPr>
      </w:pPr>
    </w:p>
    <w:p w:rsidR="00EA4105" w:rsidRPr="0079276D" w:rsidRDefault="00EA4105" w:rsidP="00E970B4">
      <w:pPr>
        <w:pStyle w:val="Nessunaspaziatura"/>
        <w:rPr>
          <w:rFonts w:ascii="Cambria" w:hAnsi="Cambria"/>
        </w:rPr>
      </w:pPr>
    </w:p>
    <w:p w:rsidR="00EA4105" w:rsidRPr="0079276D" w:rsidRDefault="00EA4105" w:rsidP="00D83B97">
      <w:pPr>
        <w:pStyle w:val="Nessunaspaziatura"/>
        <w:spacing w:after="120"/>
        <w:ind w:hanging="284"/>
        <w:rPr>
          <w:rFonts w:ascii="Cambria" w:hAnsi="Cambria"/>
        </w:rPr>
      </w:pPr>
      <w:r w:rsidRPr="0079276D">
        <w:rPr>
          <w:rFonts w:ascii="Cambria" w:hAnsi="Cambria"/>
        </w:rPr>
        <w:t>3) TERZO MISTERO</w:t>
      </w:r>
    </w:p>
    <w:p w:rsidR="00EA4105" w:rsidRPr="0079276D" w:rsidRDefault="00E970B4" w:rsidP="00EA4105">
      <w:pPr>
        <w:pStyle w:val="Nessunaspaziatura"/>
        <w:rPr>
          <w:rFonts w:ascii="Cambria" w:hAnsi="Cambria"/>
          <w:b/>
        </w:rPr>
      </w:pPr>
      <w:r w:rsidRPr="0079276D">
        <w:rPr>
          <w:rFonts w:ascii="Cambria" w:hAnsi="Cambria"/>
          <w:b/>
        </w:rPr>
        <w:t xml:space="preserve">L’ANNUNCIO DEL REGNO DI DIO </w:t>
      </w:r>
      <w:r w:rsidR="00EA4105" w:rsidRPr="0079276D">
        <w:rPr>
          <w:rFonts w:ascii="Cambria" w:hAnsi="Cambria"/>
          <w:b/>
        </w:rPr>
        <w:t>- VOCAZIONI ALLA VITA MISSIONARIA</w:t>
      </w:r>
    </w:p>
    <w:p w:rsidR="00EA4105" w:rsidRPr="0079276D" w:rsidRDefault="00E970B4" w:rsidP="00EA4105">
      <w:pPr>
        <w:pStyle w:val="Nessunaspaziatura"/>
        <w:rPr>
          <w:rFonts w:ascii="Cambria" w:hAnsi="Cambria"/>
        </w:rPr>
      </w:pPr>
      <w:r w:rsidRPr="0079276D">
        <w:rPr>
          <w:rFonts w:ascii="Cambria" w:hAnsi="Cambria"/>
        </w:rPr>
        <w:t>Nel terzo mistero della luce contempliamo Gesù che annuncia l’avvento del Regno di</w:t>
      </w:r>
      <w:r w:rsidR="00EA4105" w:rsidRPr="0079276D">
        <w:rPr>
          <w:rFonts w:ascii="Cambria" w:hAnsi="Cambria"/>
        </w:rPr>
        <w:t xml:space="preserve"> Dio e invita alla conversione.</w:t>
      </w:r>
    </w:p>
    <w:p w:rsidR="00EA4105" w:rsidRPr="0079276D" w:rsidRDefault="00EA4105" w:rsidP="00EA4105">
      <w:pPr>
        <w:pStyle w:val="Nessunaspaziatura"/>
        <w:rPr>
          <w:rFonts w:ascii="Cambria" w:hAnsi="Cambria"/>
        </w:rPr>
      </w:pPr>
    </w:p>
    <w:p w:rsidR="00EA4105" w:rsidRPr="0079276D" w:rsidRDefault="00EA4105" w:rsidP="00EA4105">
      <w:pPr>
        <w:pStyle w:val="Nessunaspaziatura"/>
        <w:rPr>
          <w:rFonts w:ascii="Cambria" w:hAnsi="Cambria"/>
        </w:rPr>
      </w:pPr>
      <w:r w:rsidRPr="0079276D">
        <w:rPr>
          <w:rFonts w:ascii="Cambria" w:hAnsi="Cambria"/>
          <w:b/>
        </w:rPr>
        <w:t>D</w:t>
      </w:r>
      <w:r w:rsidR="00E970B4" w:rsidRPr="0079276D">
        <w:rPr>
          <w:rFonts w:ascii="Cambria" w:hAnsi="Cambria"/>
          <w:b/>
        </w:rPr>
        <w:t>al Van</w:t>
      </w:r>
      <w:r w:rsidRPr="0079276D">
        <w:rPr>
          <w:rFonts w:ascii="Cambria" w:hAnsi="Cambria"/>
          <w:b/>
        </w:rPr>
        <w:t>gelo secondo Luca</w:t>
      </w:r>
      <w:r w:rsidRPr="0079276D">
        <w:rPr>
          <w:rFonts w:ascii="Cambria" w:hAnsi="Cambria"/>
        </w:rPr>
        <w:t xml:space="preserve"> (Lc 4,16-21).</w:t>
      </w:r>
    </w:p>
    <w:p w:rsidR="006C3922" w:rsidRPr="0079276D" w:rsidRDefault="00E970B4" w:rsidP="00EA4105">
      <w:pPr>
        <w:pStyle w:val="Nessunaspaziatura"/>
        <w:rPr>
          <w:rFonts w:ascii="Cambria" w:hAnsi="Cambria"/>
        </w:rPr>
      </w:pPr>
      <w:r w:rsidRPr="0079276D">
        <w:rPr>
          <w:rFonts w:ascii="Cambria" w:hAnsi="Cambria"/>
        </w:rPr>
        <w:t xml:space="preserve">Venne a </w:t>
      </w:r>
      <w:proofErr w:type="spellStart"/>
      <w:r w:rsidRPr="0079276D">
        <w:rPr>
          <w:rFonts w:ascii="Cambria" w:hAnsi="Cambria"/>
        </w:rPr>
        <w:t>Nàzaret</w:t>
      </w:r>
      <w:proofErr w:type="spellEnd"/>
      <w:r w:rsidRPr="0079276D">
        <w:rPr>
          <w:rFonts w:ascii="Cambria" w:hAnsi="Cambria"/>
        </w:rPr>
        <w:t xml:space="preserve">, dove era cresciuto, e secondo il suo solito, di sabato, entrò nella sinagoga e si alzò a leggere. Gli fu dato il rotolo del profeta Isaia; aprì il rotolo e trovò il </w:t>
      </w:r>
      <w:r w:rsidR="006C3922" w:rsidRPr="0079276D">
        <w:rPr>
          <w:rFonts w:ascii="Cambria" w:hAnsi="Cambria"/>
        </w:rPr>
        <w:t>passo dove era scritto: “</w:t>
      </w:r>
      <w:r w:rsidRPr="0079276D">
        <w:rPr>
          <w:rFonts w:ascii="Cambria" w:hAnsi="Cambria"/>
        </w:rPr>
        <w:t>Lo Spirito del Signore è sopra di me; per questo mi ha consacrato con l'unzione e mi ha mandato a portare ai poveri il lieto annuncio, a proclamare ai prigionieri la liberazione e ai ciechi la vista; a rimettere in libertà gli oppressi, a proclamare l'anno di grazia del Signore. Riavvolse il rotolo, lo riconsegnò all'inserviente e sedette. Nella sinagoga, gli occhi di tutti erano fissi su di lui. Allora cominciò a dire loro: «Oggi si è compiuta questa Scrittura che v</w:t>
      </w:r>
      <w:r w:rsidR="006C3922" w:rsidRPr="0079276D">
        <w:rPr>
          <w:rFonts w:ascii="Cambria" w:hAnsi="Cambria"/>
        </w:rPr>
        <w:t>oi avete ascoltato».</w:t>
      </w:r>
    </w:p>
    <w:p w:rsidR="006C3922" w:rsidRPr="0079276D" w:rsidRDefault="006C3922" w:rsidP="00EA4105">
      <w:pPr>
        <w:pStyle w:val="Nessunaspaziatura"/>
        <w:rPr>
          <w:rFonts w:ascii="Cambria" w:hAnsi="Cambria"/>
        </w:rPr>
      </w:pPr>
    </w:p>
    <w:p w:rsidR="006C3922" w:rsidRPr="0079276D" w:rsidRDefault="006C3922" w:rsidP="00EA4105">
      <w:pPr>
        <w:pStyle w:val="Nessunaspaziatura"/>
        <w:rPr>
          <w:rFonts w:ascii="Cambria" w:hAnsi="Cambria"/>
          <w:i/>
        </w:rPr>
      </w:pPr>
      <w:r w:rsidRPr="0079276D">
        <w:rPr>
          <w:rFonts w:ascii="Cambria" w:hAnsi="Cambria"/>
          <w:i/>
        </w:rPr>
        <w:t>Ti ringraziamo o Padre, per tutti quanti si sentono chiamati alla vita missionaria</w:t>
      </w:r>
      <w:r w:rsidR="00E970B4" w:rsidRPr="0079276D">
        <w:rPr>
          <w:rFonts w:ascii="Cambria" w:hAnsi="Cambria"/>
          <w:i/>
        </w:rPr>
        <w:t xml:space="preserve">. Fa' che nella </w:t>
      </w:r>
      <w:r w:rsidRPr="0079276D">
        <w:rPr>
          <w:rFonts w:ascii="Cambria" w:hAnsi="Cambria"/>
          <w:i/>
        </w:rPr>
        <w:t>Chiesa non si spenga mai l'attenzione e la cura</w:t>
      </w:r>
      <w:r w:rsidR="00E970B4" w:rsidRPr="0079276D">
        <w:rPr>
          <w:rFonts w:ascii="Cambria" w:hAnsi="Cambria"/>
          <w:i/>
        </w:rPr>
        <w:t xml:space="preserve"> per la salvezza </w:t>
      </w:r>
      <w:r w:rsidRPr="0079276D">
        <w:rPr>
          <w:rFonts w:ascii="Cambria" w:hAnsi="Cambria"/>
          <w:i/>
        </w:rPr>
        <w:t xml:space="preserve">e il bene </w:t>
      </w:r>
      <w:r w:rsidR="00E970B4" w:rsidRPr="0079276D">
        <w:rPr>
          <w:rFonts w:ascii="Cambria" w:hAnsi="Cambria"/>
          <w:i/>
        </w:rPr>
        <w:t xml:space="preserve">dei fratelli più </w:t>
      </w:r>
      <w:r w:rsidRPr="0079276D">
        <w:rPr>
          <w:rFonts w:ascii="Cambria" w:hAnsi="Cambria"/>
          <w:i/>
        </w:rPr>
        <w:t xml:space="preserve">poveri e lontani; arda sempre </w:t>
      </w:r>
      <w:r w:rsidR="00E970B4" w:rsidRPr="0079276D">
        <w:rPr>
          <w:rFonts w:ascii="Cambria" w:hAnsi="Cambria"/>
          <w:i/>
        </w:rPr>
        <w:t>il desiderio di annunciare ad ogni u</w:t>
      </w:r>
      <w:r w:rsidRPr="0079276D">
        <w:rPr>
          <w:rFonts w:ascii="Cambria" w:hAnsi="Cambria"/>
          <w:i/>
        </w:rPr>
        <w:t>omo la buona novella del Regno.</w:t>
      </w:r>
    </w:p>
    <w:p w:rsidR="006C3922" w:rsidRPr="0079276D" w:rsidRDefault="006C3922" w:rsidP="00EA4105">
      <w:pPr>
        <w:pStyle w:val="Nessunaspaziatura"/>
        <w:rPr>
          <w:rFonts w:ascii="Cambria" w:hAnsi="Cambria"/>
        </w:rPr>
      </w:pPr>
    </w:p>
    <w:p w:rsidR="006C3922" w:rsidRPr="0079276D" w:rsidRDefault="00E970B4" w:rsidP="00EA4105">
      <w:pPr>
        <w:pStyle w:val="Nessunaspaziatura"/>
        <w:rPr>
          <w:rFonts w:ascii="Cambria" w:hAnsi="Cambria"/>
        </w:rPr>
      </w:pPr>
      <w:r w:rsidRPr="0079276D">
        <w:rPr>
          <w:rFonts w:ascii="Cambria" w:hAnsi="Cambria"/>
        </w:rPr>
        <w:t>Padre nostro, Av</w:t>
      </w:r>
      <w:r w:rsidR="006C3922" w:rsidRPr="0079276D">
        <w:rPr>
          <w:rFonts w:ascii="Cambria" w:hAnsi="Cambria"/>
        </w:rPr>
        <w:t>e Maria, Gloria al Padre</w:t>
      </w:r>
      <w:r w:rsidRPr="0079276D">
        <w:rPr>
          <w:rFonts w:ascii="Cambria" w:hAnsi="Cambria"/>
        </w:rPr>
        <w:t xml:space="preserve">... </w:t>
      </w:r>
    </w:p>
    <w:p w:rsidR="006C3922" w:rsidRPr="0079276D" w:rsidRDefault="006C3922" w:rsidP="00EA4105">
      <w:pPr>
        <w:pStyle w:val="Nessunaspaziatura"/>
        <w:rPr>
          <w:rFonts w:ascii="Cambria" w:hAnsi="Cambria"/>
        </w:rPr>
      </w:pPr>
    </w:p>
    <w:p w:rsidR="006C3922" w:rsidRPr="0079276D" w:rsidRDefault="006C3922" w:rsidP="00EA4105">
      <w:pPr>
        <w:pStyle w:val="Nessunaspaziatura"/>
        <w:rPr>
          <w:rFonts w:ascii="Cambria" w:hAnsi="Cambria"/>
          <w:b/>
        </w:rPr>
      </w:pPr>
      <w:r w:rsidRPr="0079276D">
        <w:rPr>
          <w:rFonts w:ascii="Cambria" w:hAnsi="Cambria"/>
          <w:b/>
        </w:rPr>
        <w:t>Preghiamo.</w:t>
      </w:r>
    </w:p>
    <w:p w:rsidR="006C3922" w:rsidRPr="0079276D" w:rsidRDefault="00E970B4" w:rsidP="00EA4105">
      <w:pPr>
        <w:pStyle w:val="Nessunaspaziatura"/>
        <w:rPr>
          <w:rFonts w:ascii="Cambria" w:hAnsi="Cambria"/>
        </w:rPr>
      </w:pPr>
      <w:r w:rsidRPr="0079276D">
        <w:rPr>
          <w:rFonts w:ascii="Cambria" w:hAnsi="Cambria"/>
        </w:rPr>
        <w:t xml:space="preserve">O Padre, tu che hai mandato il Cristo tuo Figlio ad annunciare ai poveri il lieto messaggio del tuo Regno, fa’ </w:t>
      </w:r>
      <w:r w:rsidR="006C3922" w:rsidRPr="0079276D">
        <w:rPr>
          <w:rFonts w:ascii="Cambria" w:hAnsi="Cambria"/>
        </w:rPr>
        <w:t xml:space="preserve">che la sua parola di salvezza possa </w:t>
      </w:r>
      <w:r w:rsidR="006C3922" w:rsidRPr="0079276D">
        <w:rPr>
          <w:rFonts w:ascii="Cambria" w:hAnsi="Cambria"/>
        </w:rPr>
        <w:lastRenderedPageBreak/>
        <w:t xml:space="preserve">risuonare oggi e sempre </w:t>
      </w:r>
      <w:r w:rsidRPr="0079276D">
        <w:rPr>
          <w:rFonts w:ascii="Cambria" w:hAnsi="Cambria"/>
        </w:rPr>
        <w:t>nella Chiesa</w:t>
      </w:r>
      <w:r w:rsidR="006C3922" w:rsidRPr="0079276D">
        <w:rPr>
          <w:rFonts w:ascii="Cambria" w:hAnsi="Cambria"/>
        </w:rPr>
        <w:t xml:space="preserve"> e nel mondo</w:t>
      </w:r>
      <w:r w:rsidRPr="0079276D">
        <w:rPr>
          <w:rFonts w:ascii="Cambria" w:hAnsi="Cambria"/>
        </w:rPr>
        <w:t xml:space="preserve">. Per Cristo nostro Signore. Amen. </w:t>
      </w:r>
    </w:p>
    <w:p w:rsidR="006C3922" w:rsidRDefault="006C3922" w:rsidP="00EA4105">
      <w:pPr>
        <w:pStyle w:val="Nessunaspaziatura"/>
        <w:rPr>
          <w:rFonts w:ascii="Cambria" w:hAnsi="Cambria"/>
        </w:rPr>
      </w:pPr>
      <w:bookmarkStart w:id="0" w:name="_GoBack"/>
      <w:bookmarkEnd w:id="0"/>
    </w:p>
    <w:p w:rsidR="0079276D" w:rsidRPr="0079276D" w:rsidRDefault="0079276D" w:rsidP="00EA4105">
      <w:pPr>
        <w:pStyle w:val="Nessunaspaziatura"/>
        <w:rPr>
          <w:rFonts w:ascii="Cambria" w:hAnsi="Cambria"/>
        </w:rPr>
      </w:pPr>
    </w:p>
    <w:p w:rsidR="006C3922" w:rsidRPr="0079276D" w:rsidRDefault="006C3922" w:rsidP="00D83B97">
      <w:pPr>
        <w:pStyle w:val="Nessunaspaziatura"/>
        <w:spacing w:after="120"/>
        <w:ind w:hanging="284"/>
        <w:rPr>
          <w:rFonts w:ascii="Cambria" w:hAnsi="Cambria"/>
        </w:rPr>
      </w:pPr>
      <w:r w:rsidRPr="0079276D">
        <w:rPr>
          <w:rFonts w:ascii="Cambria" w:hAnsi="Cambria"/>
        </w:rPr>
        <w:t>4) QUARTO MISTERO</w:t>
      </w:r>
    </w:p>
    <w:p w:rsidR="006C3922" w:rsidRPr="0079276D" w:rsidRDefault="00E970B4" w:rsidP="006C3922">
      <w:pPr>
        <w:pStyle w:val="Nessunaspaziatura"/>
        <w:rPr>
          <w:rFonts w:ascii="Cambria" w:hAnsi="Cambria"/>
        </w:rPr>
      </w:pPr>
      <w:r w:rsidRPr="0079276D">
        <w:rPr>
          <w:rFonts w:ascii="Cambria" w:hAnsi="Cambria"/>
          <w:b/>
        </w:rPr>
        <w:t xml:space="preserve">LA TRASFIGURAZIONE </w:t>
      </w:r>
      <w:r w:rsidR="006C3922" w:rsidRPr="0079276D">
        <w:rPr>
          <w:rFonts w:ascii="Cambria" w:hAnsi="Cambria"/>
          <w:b/>
        </w:rPr>
        <w:t xml:space="preserve">- </w:t>
      </w:r>
      <w:r w:rsidRPr="0079276D">
        <w:rPr>
          <w:rFonts w:ascii="Cambria" w:hAnsi="Cambria"/>
          <w:b/>
        </w:rPr>
        <w:t>VOCAZIONI ALLA VITA CONSACRATA</w:t>
      </w:r>
    </w:p>
    <w:p w:rsidR="006C3922" w:rsidRPr="0079276D" w:rsidRDefault="00E970B4" w:rsidP="006C3922">
      <w:pPr>
        <w:pStyle w:val="Nessunaspaziatura"/>
        <w:rPr>
          <w:rFonts w:ascii="Cambria" w:hAnsi="Cambria"/>
        </w:rPr>
      </w:pPr>
      <w:r w:rsidRPr="0079276D">
        <w:rPr>
          <w:rFonts w:ascii="Cambria" w:hAnsi="Cambria"/>
        </w:rPr>
        <w:t xml:space="preserve">Nel quarto mistero della luce contempliamo Gesù che rivela sul </w:t>
      </w:r>
      <w:proofErr w:type="spellStart"/>
      <w:r w:rsidRPr="0079276D">
        <w:rPr>
          <w:rFonts w:ascii="Cambria" w:hAnsi="Cambria"/>
        </w:rPr>
        <w:t>Tabor</w:t>
      </w:r>
      <w:proofErr w:type="spellEnd"/>
      <w:r w:rsidRPr="0079276D">
        <w:rPr>
          <w:rFonts w:ascii="Cambria" w:hAnsi="Cambria"/>
        </w:rPr>
        <w:t xml:space="preserve"> il </w:t>
      </w:r>
      <w:r w:rsidR="006C3922" w:rsidRPr="0079276D">
        <w:rPr>
          <w:rFonts w:ascii="Cambria" w:hAnsi="Cambria"/>
        </w:rPr>
        <w:t xml:space="preserve">luminoso </w:t>
      </w:r>
      <w:r w:rsidRPr="0079276D">
        <w:rPr>
          <w:rFonts w:ascii="Cambria" w:hAnsi="Cambria"/>
        </w:rPr>
        <w:t xml:space="preserve">mistero della sua passione e della sua glorificazione. </w:t>
      </w:r>
    </w:p>
    <w:p w:rsidR="006C3922" w:rsidRPr="0079276D" w:rsidRDefault="006C3922" w:rsidP="006C3922">
      <w:pPr>
        <w:pStyle w:val="Nessunaspaziatura"/>
        <w:rPr>
          <w:rFonts w:ascii="Cambria" w:hAnsi="Cambria"/>
        </w:rPr>
      </w:pPr>
    </w:p>
    <w:p w:rsidR="006C3922" w:rsidRPr="0079276D" w:rsidRDefault="006C3922" w:rsidP="006C3922">
      <w:pPr>
        <w:pStyle w:val="Nessunaspaziatura"/>
        <w:rPr>
          <w:rFonts w:ascii="Cambria" w:hAnsi="Cambria"/>
        </w:rPr>
      </w:pPr>
      <w:r w:rsidRPr="0079276D">
        <w:rPr>
          <w:rFonts w:ascii="Cambria" w:hAnsi="Cambria"/>
          <w:b/>
        </w:rPr>
        <w:t>D</w:t>
      </w:r>
      <w:r w:rsidR="00E970B4" w:rsidRPr="0079276D">
        <w:rPr>
          <w:rFonts w:ascii="Cambria" w:hAnsi="Cambria"/>
          <w:b/>
        </w:rPr>
        <w:t>al Vangelo secondo Marco</w:t>
      </w:r>
      <w:r w:rsidRPr="0079276D">
        <w:rPr>
          <w:rFonts w:ascii="Cambria" w:hAnsi="Cambria"/>
        </w:rPr>
        <w:t xml:space="preserve"> (Mc 9,2-7).</w:t>
      </w:r>
    </w:p>
    <w:p w:rsidR="006C3922" w:rsidRPr="0079276D" w:rsidRDefault="00E970B4" w:rsidP="006C3922">
      <w:pPr>
        <w:pStyle w:val="Nessunaspaziatura"/>
        <w:rPr>
          <w:rFonts w:ascii="Cambria" w:hAnsi="Cambria"/>
        </w:rPr>
      </w:pPr>
      <w:r w:rsidRPr="0079276D">
        <w:rPr>
          <w:rFonts w:ascii="Cambria" w:hAnsi="Cambria"/>
        </w:rPr>
        <w:t>Sei giorni dopo,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79276D">
        <w:rPr>
          <w:rFonts w:ascii="Cambria" w:hAnsi="Cambria"/>
        </w:rPr>
        <w:t>Rabbì</w:t>
      </w:r>
      <w:proofErr w:type="spellEnd"/>
      <w:r w:rsidRPr="0079276D">
        <w:rPr>
          <w:rFonts w:ascii="Cambria" w:hAnsi="Cambria"/>
        </w:rPr>
        <w:t xml:space="preserve">, è bello per noi essere qui; facciamo tre capanne, una per te, una per Mosè e una per Elia». Non sapeva infatti che cosa dire, perché erano spaventati. Venne una nube che li coprì con la sua ombra e dalla nube uscì una voce: «Questi è il Figlio mio, l'amato: ascoltatelo!». </w:t>
      </w:r>
    </w:p>
    <w:p w:rsidR="006C3922" w:rsidRPr="0079276D" w:rsidRDefault="006C3922" w:rsidP="006C3922">
      <w:pPr>
        <w:pStyle w:val="Nessunaspaziatura"/>
        <w:rPr>
          <w:rFonts w:ascii="Cambria" w:hAnsi="Cambria"/>
        </w:rPr>
      </w:pPr>
    </w:p>
    <w:p w:rsidR="006C3922" w:rsidRPr="0079276D" w:rsidRDefault="00E970B4" w:rsidP="006C3922">
      <w:pPr>
        <w:pStyle w:val="Nessunaspaziatura"/>
        <w:rPr>
          <w:rFonts w:ascii="Cambria" w:hAnsi="Cambria"/>
          <w:i/>
        </w:rPr>
      </w:pPr>
      <w:r w:rsidRPr="0079276D">
        <w:rPr>
          <w:rFonts w:ascii="Cambria" w:hAnsi="Cambria"/>
          <w:i/>
        </w:rPr>
        <w:t>Ti chiediamo o Padre, per intercessione di Maria Santissima, il dono di vocazi</w:t>
      </w:r>
      <w:r w:rsidR="006C3922" w:rsidRPr="0079276D">
        <w:rPr>
          <w:rFonts w:ascii="Cambria" w:hAnsi="Cambria"/>
          <w:i/>
        </w:rPr>
        <w:t>oni alla vita consacrata. Anche alla nostra comunità, dona</w:t>
      </w:r>
      <w:r w:rsidRPr="0079276D">
        <w:rPr>
          <w:rFonts w:ascii="Cambria" w:hAnsi="Cambria"/>
          <w:i/>
        </w:rPr>
        <w:t xml:space="preserve"> giovani affascinati dalla via della povertà, della castità e dell'obbedienza evangelica, testimonianza viva del tuo R</w:t>
      </w:r>
      <w:r w:rsidR="006C3922" w:rsidRPr="0079276D">
        <w:rPr>
          <w:rFonts w:ascii="Cambria" w:hAnsi="Cambria"/>
          <w:i/>
        </w:rPr>
        <w:t>egno presente in mezzo a noi.</w:t>
      </w:r>
    </w:p>
    <w:p w:rsidR="006C3922" w:rsidRPr="0079276D" w:rsidRDefault="006C3922" w:rsidP="006C3922">
      <w:pPr>
        <w:pStyle w:val="Nessunaspaziatura"/>
        <w:rPr>
          <w:rFonts w:ascii="Cambria" w:hAnsi="Cambria"/>
        </w:rPr>
      </w:pPr>
    </w:p>
    <w:p w:rsidR="00B7639B" w:rsidRPr="0079276D" w:rsidRDefault="00E970B4" w:rsidP="006C3922">
      <w:pPr>
        <w:pStyle w:val="Nessunaspaziatura"/>
        <w:rPr>
          <w:rFonts w:ascii="Cambria" w:hAnsi="Cambria"/>
        </w:rPr>
      </w:pPr>
      <w:r w:rsidRPr="0079276D">
        <w:rPr>
          <w:rFonts w:ascii="Cambria" w:hAnsi="Cambria"/>
        </w:rPr>
        <w:t>Padre nostro, Av</w:t>
      </w:r>
      <w:r w:rsidR="00B7639B" w:rsidRPr="0079276D">
        <w:rPr>
          <w:rFonts w:ascii="Cambria" w:hAnsi="Cambria"/>
        </w:rPr>
        <w:t>e Maria, Gloria al Padre...</w:t>
      </w:r>
    </w:p>
    <w:p w:rsidR="00B7639B" w:rsidRPr="0079276D" w:rsidRDefault="00B7639B" w:rsidP="006C3922">
      <w:pPr>
        <w:pStyle w:val="Nessunaspaziatura"/>
        <w:rPr>
          <w:rFonts w:ascii="Cambria" w:hAnsi="Cambria"/>
        </w:rPr>
      </w:pPr>
    </w:p>
    <w:p w:rsidR="00B7639B" w:rsidRPr="0079276D" w:rsidRDefault="00B7639B" w:rsidP="006C3922">
      <w:pPr>
        <w:pStyle w:val="Nessunaspaziatura"/>
        <w:rPr>
          <w:rFonts w:ascii="Cambria" w:hAnsi="Cambria"/>
          <w:b/>
        </w:rPr>
      </w:pPr>
      <w:r w:rsidRPr="0079276D">
        <w:rPr>
          <w:rFonts w:ascii="Cambria" w:hAnsi="Cambria"/>
          <w:b/>
        </w:rPr>
        <w:t>Preghiamo.</w:t>
      </w:r>
    </w:p>
    <w:p w:rsidR="00B7639B" w:rsidRPr="0079276D" w:rsidRDefault="00E970B4" w:rsidP="006C3922">
      <w:pPr>
        <w:pStyle w:val="Nessunaspaziatura"/>
        <w:rPr>
          <w:rFonts w:ascii="Cambria" w:hAnsi="Cambria"/>
        </w:rPr>
      </w:pPr>
      <w:r w:rsidRPr="0079276D">
        <w:rPr>
          <w:rFonts w:ascii="Cambria" w:hAnsi="Cambria"/>
        </w:rPr>
        <w:t>O Dio, Padre buono, che non hai risparmiato il tuo Figlio unigenito, ma lo hai dato per noi peccatori; rafforzaci nell’obbedienza della fede, perché seguiamo in tutto le sue orme e siamo con lui trasfigurati nella luce della tua gloria. P</w:t>
      </w:r>
      <w:r w:rsidR="00B7639B" w:rsidRPr="0079276D">
        <w:rPr>
          <w:rFonts w:ascii="Cambria" w:hAnsi="Cambria"/>
        </w:rPr>
        <w:t>er Cristo nostro Signore. Amen.</w:t>
      </w:r>
    </w:p>
    <w:p w:rsidR="00B7639B" w:rsidRDefault="00B7639B" w:rsidP="006C3922">
      <w:pPr>
        <w:pStyle w:val="Nessunaspaziatura"/>
        <w:rPr>
          <w:rFonts w:ascii="Cambria" w:hAnsi="Cambria"/>
        </w:rPr>
      </w:pPr>
    </w:p>
    <w:p w:rsidR="0079276D" w:rsidRDefault="0079276D" w:rsidP="006C3922">
      <w:pPr>
        <w:pStyle w:val="Nessunaspaziatura"/>
        <w:rPr>
          <w:rFonts w:ascii="Cambria" w:hAnsi="Cambria"/>
        </w:rPr>
      </w:pPr>
    </w:p>
    <w:p w:rsidR="0079276D" w:rsidRPr="0079276D" w:rsidRDefault="0079276D" w:rsidP="006C3922">
      <w:pPr>
        <w:pStyle w:val="Nessunaspaziatura"/>
        <w:rPr>
          <w:rFonts w:ascii="Cambria" w:hAnsi="Cambria"/>
        </w:rPr>
      </w:pPr>
    </w:p>
    <w:p w:rsidR="00B7639B" w:rsidRPr="0079276D" w:rsidRDefault="00B7639B" w:rsidP="00D83B97">
      <w:pPr>
        <w:pStyle w:val="Nessunaspaziatura"/>
        <w:spacing w:after="120"/>
        <w:ind w:hanging="284"/>
        <w:rPr>
          <w:rFonts w:ascii="Cambria" w:hAnsi="Cambria"/>
        </w:rPr>
      </w:pPr>
      <w:r w:rsidRPr="0079276D">
        <w:rPr>
          <w:rFonts w:ascii="Cambria" w:hAnsi="Cambria"/>
        </w:rPr>
        <w:t>5) QUINTO MISTERO</w:t>
      </w:r>
    </w:p>
    <w:p w:rsidR="00B7639B" w:rsidRPr="0079276D" w:rsidRDefault="00E970B4" w:rsidP="00B7639B">
      <w:pPr>
        <w:pStyle w:val="Nessunaspaziatura"/>
        <w:rPr>
          <w:rFonts w:ascii="Cambria" w:hAnsi="Cambria"/>
          <w:b/>
        </w:rPr>
      </w:pPr>
      <w:r w:rsidRPr="0079276D">
        <w:rPr>
          <w:rFonts w:ascii="Cambria" w:hAnsi="Cambria"/>
          <w:b/>
        </w:rPr>
        <w:t xml:space="preserve">L’EUCARISTIA </w:t>
      </w:r>
      <w:r w:rsidR="00B7639B" w:rsidRPr="0079276D">
        <w:rPr>
          <w:rFonts w:ascii="Cambria" w:hAnsi="Cambria"/>
          <w:b/>
        </w:rPr>
        <w:t>- VOCAZIONI AL MINISTERO ORDINATO</w:t>
      </w:r>
    </w:p>
    <w:p w:rsidR="00B7639B" w:rsidRPr="0079276D" w:rsidRDefault="00E970B4" w:rsidP="00B7639B">
      <w:pPr>
        <w:pStyle w:val="Nessunaspaziatura"/>
        <w:rPr>
          <w:rFonts w:ascii="Cambria" w:hAnsi="Cambria"/>
        </w:rPr>
      </w:pPr>
      <w:r w:rsidRPr="0079276D">
        <w:rPr>
          <w:rFonts w:ascii="Cambria" w:hAnsi="Cambria"/>
        </w:rPr>
        <w:t xml:space="preserve">Nel quinto mistero della luce contempliamo Gesù che, nell’ultima Cena, si </w:t>
      </w:r>
      <w:r w:rsidR="00B7639B" w:rsidRPr="0079276D">
        <w:rPr>
          <w:rFonts w:ascii="Cambria" w:hAnsi="Cambria"/>
        </w:rPr>
        <w:t>dona a noi nel pane e nel vino.</w:t>
      </w:r>
    </w:p>
    <w:p w:rsidR="00B7639B" w:rsidRPr="0079276D" w:rsidRDefault="00B7639B" w:rsidP="00B7639B">
      <w:pPr>
        <w:pStyle w:val="Nessunaspaziatura"/>
        <w:rPr>
          <w:rFonts w:ascii="Cambria" w:hAnsi="Cambria"/>
        </w:rPr>
      </w:pPr>
    </w:p>
    <w:p w:rsidR="00B7639B" w:rsidRPr="0079276D" w:rsidRDefault="00B7639B" w:rsidP="00B7639B">
      <w:pPr>
        <w:pStyle w:val="Nessunaspaziatura"/>
        <w:rPr>
          <w:rFonts w:ascii="Cambria" w:hAnsi="Cambria"/>
        </w:rPr>
      </w:pPr>
      <w:r w:rsidRPr="0079276D">
        <w:rPr>
          <w:rFonts w:ascii="Cambria" w:hAnsi="Cambria"/>
          <w:b/>
        </w:rPr>
        <w:t>D</w:t>
      </w:r>
      <w:r w:rsidR="00E970B4" w:rsidRPr="0079276D">
        <w:rPr>
          <w:rFonts w:ascii="Cambria" w:hAnsi="Cambria"/>
          <w:b/>
        </w:rPr>
        <w:t>al Vangelo secondo Luca</w:t>
      </w:r>
      <w:r w:rsidRPr="0079276D">
        <w:rPr>
          <w:rFonts w:ascii="Cambria" w:hAnsi="Cambria"/>
        </w:rPr>
        <w:t xml:space="preserve"> (Lc 22,14-20).</w:t>
      </w:r>
    </w:p>
    <w:p w:rsidR="00B7639B" w:rsidRPr="0079276D" w:rsidRDefault="00E970B4" w:rsidP="00B7639B">
      <w:pPr>
        <w:pStyle w:val="Nessunaspaziatura"/>
        <w:rPr>
          <w:rFonts w:ascii="Cambria" w:hAnsi="Cambria"/>
        </w:rPr>
      </w:pPr>
      <w:r w:rsidRPr="0079276D">
        <w:rPr>
          <w:rFonts w:ascii="Cambria" w:hAnsi="Cambria"/>
        </w:rPr>
        <w:t xml:space="preserve">Quando venne l'ora, Gesù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w:t>
      </w:r>
      <w:r w:rsidR="00B7639B" w:rsidRPr="0079276D">
        <w:rPr>
          <w:rFonts w:ascii="Cambria" w:hAnsi="Cambria"/>
        </w:rPr>
        <w:t>sangue, che è versato per voi».</w:t>
      </w:r>
    </w:p>
    <w:p w:rsidR="00B7639B" w:rsidRPr="0079276D" w:rsidRDefault="00B7639B" w:rsidP="00B7639B">
      <w:pPr>
        <w:pStyle w:val="Nessunaspaziatura"/>
        <w:rPr>
          <w:rFonts w:ascii="Cambria" w:hAnsi="Cambria"/>
        </w:rPr>
      </w:pPr>
    </w:p>
    <w:p w:rsidR="00B7639B" w:rsidRPr="0079276D" w:rsidRDefault="00E970B4" w:rsidP="00B7639B">
      <w:pPr>
        <w:pStyle w:val="Nessunaspaziatura"/>
        <w:rPr>
          <w:rFonts w:ascii="Cambria" w:hAnsi="Cambria"/>
          <w:i/>
        </w:rPr>
      </w:pPr>
      <w:r w:rsidRPr="0079276D">
        <w:rPr>
          <w:rFonts w:ascii="Cambria" w:hAnsi="Cambria"/>
          <w:i/>
        </w:rPr>
        <w:t xml:space="preserve">Ti </w:t>
      </w:r>
      <w:r w:rsidR="00B7639B" w:rsidRPr="0079276D">
        <w:rPr>
          <w:rFonts w:ascii="Cambria" w:hAnsi="Cambria"/>
          <w:i/>
        </w:rPr>
        <w:t xml:space="preserve">rendiamo grazie </w:t>
      </w:r>
      <w:r w:rsidRPr="0079276D">
        <w:rPr>
          <w:rFonts w:ascii="Cambria" w:hAnsi="Cambria"/>
          <w:i/>
        </w:rPr>
        <w:t xml:space="preserve">o Padre, per </w:t>
      </w:r>
      <w:r w:rsidR="00B7639B" w:rsidRPr="0079276D">
        <w:rPr>
          <w:rFonts w:ascii="Cambria" w:hAnsi="Cambria"/>
          <w:i/>
        </w:rPr>
        <w:t>il dono delle</w:t>
      </w:r>
      <w:r w:rsidRPr="0079276D">
        <w:rPr>
          <w:rFonts w:ascii="Cambria" w:hAnsi="Cambria"/>
          <w:i/>
        </w:rPr>
        <w:t xml:space="preserve"> vocazioni al ministero ordinato. Fa' che sempre più giovani si sentano attratti dall'ideale di una vita spesa totalmente per l'edificazione della Chiesa e per i</w:t>
      </w:r>
      <w:r w:rsidR="00B7639B" w:rsidRPr="0079276D">
        <w:rPr>
          <w:rFonts w:ascii="Cambria" w:hAnsi="Cambria"/>
          <w:i/>
        </w:rPr>
        <w:t>l bene spirituale dei fratelli.</w:t>
      </w:r>
    </w:p>
    <w:p w:rsidR="00B7639B" w:rsidRPr="0079276D" w:rsidRDefault="00B7639B" w:rsidP="00B7639B">
      <w:pPr>
        <w:pStyle w:val="Nessunaspaziatura"/>
        <w:rPr>
          <w:rFonts w:ascii="Cambria" w:hAnsi="Cambria"/>
        </w:rPr>
      </w:pPr>
    </w:p>
    <w:p w:rsidR="00B7639B" w:rsidRPr="0079276D" w:rsidRDefault="00E970B4" w:rsidP="00B7639B">
      <w:pPr>
        <w:pStyle w:val="Nessunaspaziatura"/>
        <w:rPr>
          <w:rFonts w:ascii="Cambria" w:hAnsi="Cambria"/>
        </w:rPr>
      </w:pPr>
      <w:r w:rsidRPr="0079276D">
        <w:rPr>
          <w:rFonts w:ascii="Cambria" w:hAnsi="Cambria"/>
        </w:rPr>
        <w:t xml:space="preserve">Padre nostro, Ave Maria, Gloria al Padre... </w:t>
      </w:r>
    </w:p>
    <w:p w:rsidR="00B7639B" w:rsidRPr="0079276D" w:rsidRDefault="00B7639B" w:rsidP="00B7639B">
      <w:pPr>
        <w:pStyle w:val="Nessunaspaziatura"/>
        <w:rPr>
          <w:rFonts w:ascii="Cambria" w:hAnsi="Cambria"/>
        </w:rPr>
      </w:pPr>
    </w:p>
    <w:p w:rsidR="00B7639B" w:rsidRPr="0079276D" w:rsidRDefault="00B7639B" w:rsidP="00B7639B">
      <w:pPr>
        <w:pStyle w:val="Nessunaspaziatura"/>
        <w:rPr>
          <w:rFonts w:ascii="Cambria" w:hAnsi="Cambria"/>
          <w:b/>
        </w:rPr>
      </w:pPr>
      <w:r w:rsidRPr="0079276D">
        <w:rPr>
          <w:rFonts w:ascii="Cambria" w:hAnsi="Cambria"/>
          <w:b/>
        </w:rPr>
        <w:t>Preghiamo.</w:t>
      </w:r>
    </w:p>
    <w:p w:rsidR="00B7639B" w:rsidRPr="0079276D" w:rsidRDefault="00E970B4" w:rsidP="00B7639B">
      <w:pPr>
        <w:pStyle w:val="Nessunaspaziatura"/>
        <w:rPr>
          <w:rFonts w:ascii="Cambria" w:hAnsi="Cambria"/>
        </w:rPr>
      </w:pPr>
      <w:r w:rsidRPr="0079276D">
        <w:rPr>
          <w:rFonts w:ascii="Cambria" w:hAnsi="Cambria"/>
        </w:rPr>
        <w:t xml:space="preserve">O Dio, il tuo Figlio, prima di consegnarsi alla morte, affidò alla sua Chiesa il </w:t>
      </w:r>
      <w:r w:rsidR="00B7639B" w:rsidRPr="0079276D">
        <w:rPr>
          <w:rFonts w:ascii="Cambria" w:hAnsi="Cambria"/>
        </w:rPr>
        <w:t>dono grande dell’eucaristia</w:t>
      </w:r>
      <w:r w:rsidRPr="0079276D">
        <w:rPr>
          <w:rFonts w:ascii="Cambria" w:hAnsi="Cambria"/>
        </w:rPr>
        <w:t>;</w:t>
      </w:r>
      <w:r w:rsidR="00B7639B" w:rsidRPr="0079276D">
        <w:rPr>
          <w:rFonts w:ascii="Cambria" w:hAnsi="Cambria"/>
        </w:rPr>
        <w:t xml:space="preserve"> per questo mistero di salvezza,</w:t>
      </w:r>
      <w:r w:rsidRPr="0079276D">
        <w:rPr>
          <w:rFonts w:ascii="Cambria" w:hAnsi="Cambria"/>
        </w:rPr>
        <w:t xml:space="preserve"> accresci in </w:t>
      </w:r>
      <w:r w:rsidR="00B7639B" w:rsidRPr="0079276D">
        <w:rPr>
          <w:rFonts w:ascii="Cambria" w:hAnsi="Cambria"/>
        </w:rPr>
        <w:t xml:space="preserve">ciascuno di </w:t>
      </w:r>
      <w:r w:rsidRPr="0079276D">
        <w:rPr>
          <w:rFonts w:ascii="Cambria" w:hAnsi="Cambria"/>
        </w:rPr>
        <w:t>noi la fede, la speranza, la carità. P</w:t>
      </w:r>
      <w:r w:rsidR="00B7639B" w:rsidRPr="0079276D">
        <w:rPr>
          <w:rFonts w:ascii="Cambria" w:hAnsi="Cambria"/>
        </w:rPr>
        <w:t>er Cristo nostro Signore. Amen.</w:t>
      </w:r>
    </w:p>
    <w:p w:rsidR="00B7639B" w:rsidRPr="0079276D" w:rsidRDefault="00B7639B" w:rsidP="00B7639B">
      <w:pPr>
        <w:pStyle w:val="Nessunaspaziatura"/>
        <w:rPr>
          <w:rFonts w:ascii="Cambria" w:hAnsi="Cambria"/>
        </w:rPr>
      </w:pPr>
    </w:p>
    <w:p w:rsidR="00B7639B" w:rsidRPr="0079276D" w:rsidRDefault="00E970B4" w:rsidP="00B7639B">
      <w:pPr>
        <w:pStyle w:val="Nessunaspaziatura"/>
        <w:rPr>
          <w:rFonts w:ascii="Cambria" w:hAnsi="Cambria"/>
        </w:rPr>
      </w:pPr>
      <w:r w:rsidRPr="0079276D">
        <w:rPr>
          <w:rFonts w:ascii="Cambria" w:hAnsi="Cambria"/>
        </w:rPr>
        <w:t>SALVE RE</w:t>
      </w:r>
      <w:r w:rsidR="00B7639B" w:rsidRPr="0079276D">
        <w:rPr>
          <w:rFonts w:ascii="Cambria" w:hAnsi="Cambria"/>
        </w:rPr>
        <w:t>GINA - LITANIE DELLA B.V. MARIA</w:t>
      </w:r>
    </w:p>
    <w:p w:rsidR="00B7639B" w:rsidRPr="0079276D" w:rsidRDefault="00B7639B" w:rsidP="00B7639B">
      <w:pPr>
        <w:pStyle w:val="Nessunaspaziatura"/>
        <w:rPr>
          <w:rFonts w:ascii="Cambria" w:hAnsi="Cambria"/>
        </w:rPr>
      </w:pPr>
    </w:p>
    <w:p w:rsidR="00B7639B" w:rsidRPr="0079276D" w:rsidRDefault="00B7639B" w:rsidP="00B7639B">
      <w:pPr>
        <w:pStyle w:val="Nessunaspaziatura"/>
        <w:rPr>
          <w:rFonts w:ascii="Cambria" w:hAnsi="Cambria"/>
          <w:caps/>
        </w:rPr>
      </w:pPr>
      <w:r w:rsidRPr="0079276D">
        <w:rPr>
          <w:rFonts w:ascii="Cambria" w:hAnsi="Cambria"/>
          <w:caps/>
        </w:rPr>
        <w:t>Benedizione</w:t>
      </w:r>
    </w:p>
    <w:sectPr w:rsidR="00B7639B" w:rsidRPr="0079276D" w:rsidSect="0079276D">
      <w:pgSz w:w="8419" w:h="11906" w:orient="landscape"/>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1FC"/>
    <w:multiLevelType w:val="hybridMultilevel"/>
    <w:tmpl w:val="58C04A50"/>
    <w:lvl w:ilvl="0" w:tplc="766EFA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4"/>
    <w:rsid w:val="0018401C"/>
    <w:rsid w:val="006C3922"/>
    <w:rsid w:val="007378BE"/>
    <w:rsid w:val="0079276D"/>
    <w:rsid w:val="00B7639B"/>
    <w:rsid w:val="00BE7906"/>
    <w:rsid w:val="00C74268"/>
    <w:rsid w:val="00D83B97"/>
    <w:rsid w:val="00DD2F47"/>
    <w:rsid w:val="00E970B4"/>
    <w:rsid w:val="00EA410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70B4"/>
    <w:pPr>
      <w:spacing w:after="0" w:line="240" w:lineRule="auto"/>
    </w:pPr>
  </w:style>
  <w:style w:type="paragraph" w:styleId="Paragrafoelenco">
    <w:name w:val="List Paragraph"/>
    <w:basedOn w:val="Normale"/>
    <w:uiPriority w:val="34"/>
    <w:qFormat/>
    <w:rsid w:val="00E97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70B4"/>
    <w:pPr>
      <w:spacing w:after="0" w:line="240" w:lineRule="auto"/>
    </w:pPr>
  </w:style>
  <w:style w:type="paragraph" w:styleId="Paragrafoelenco">
    <w:name w:val="List Paragraph"/>
    <w:basedOn w:val="Normale"/>
    <w:uiPriority w:val="34"/>
    <w:qFormat/>
    <w:rsid w:val="00E9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Giovanni Milesi</dc:creator>
  <cp:lastModifiedBy>Admin</cp:lastModifiedBy>
  <cp:revision>2</cp:revision>
  <cp:lastPrinted>2019-05-02T09:54:00Z</cp:lastPrinted>
  <dcterms:created xsi:type="dcterms:W3CDTF">2019-05-02T20:29:00Z</dcterms:created>
  <dcterms:modified xsi:type="dcterms:W3CDTF">2019-05-02T20:29:00Z</dcterms:modified>
</cp:coreProperties>
</file>