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85006" w14:textId="537F549C" w:rsidR="00CA1E40" w:rsidRPr="00E03A18" w:rsidRDefault="00B419E2" w:rsidP="00E03A18">
      <w:pPr>
        <w:jc w:val="center"/>
        <w:rPr>
          <w:rFonts w:ascii="Marker Felt" w:hAnsi="Marker Felt"/>
          <w:sz w:val="32"/>
        </w:rPr>
      </w:pPr>
      <w:r w:rsidRPr="00B419E2">
        <w:rPr>
          <w:rFonts w:ascii="Marker Felt" w:hAnsi="Marker Felt"/>
          <w:sz w:val="32"/>
        </w:rPr>
        <w:drawing>
          <wp:anchor distT="0" distB="0" distL="114300" distR="114300" simplePos="0" relativeHeight="251659264" behindDoc="0" locked="0" layoutInCell="1" allowOverlap="1" wp14:anchorId="74D2FD62" wp14:editId="56DDC747">
            <wp:simplePos x="0" y="0"/>
            <wp:positionH relativeFrom="column">
              <wp:posOffset>4229100</wp:posOffset>
            </wp:positionH>
            <wp:positionV relativeFrom="paragraph">
              <wp:posOffset>-342900</wp:posOffset>
            </wp:positionV>
            <wp:extent cx="1974850" cy="1991995"/>
            <wp:effectExtent l="0" t="0" r="6350" b="0"/>
            <wp:wrapSquare wrapText="bothSides"/>
            <wp:docPr id="2" name="Immagine 2" descr="Macintosh HD:Users:pierluigibartolomei:Desktop:logoSinodo5-1024x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ierluigibartolomei:Desktop:logoSinodo5-1024x75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0" cy="19919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64783" w:rsidRPr="00E03A18">
        <w:rPr>
          <w:rFonts w:ascii="Marker Felt" w:hAnsi="Marker Felt"/>
          <w:sz w:val="32"/>
        </w:rPr>
        <w:t>Unità didattica</w:t>
      </w:r>
      <w:bookmarkStart w:id="0" w:name="_GoBack"/>
    </w:p>
    <w:bookmarkEnd w:id="0"/>
    <w:p w14:paraId="59F2B2F3" w14:textId="58813DF0" w:rsidR="00D64783" w:rsidRPr="00E03A18" w:rsidRDefault="00D64783" w:rsidP="00E03A18">
      <w:pPr>
        <w:jc w:val="center"/>
        <w:rPr>
          <w:rFonts w:ascii="Marker Felt" w:hAnsi="Marker Felt"/>
          <w:sz w:val="32"/>
        </w:rPr>
      </w:pPr>
      <w:r w:rsidRPr="00E03A18">
        <w:rPr>
          <w:rFonts w:ascii="Marker Felt" w:hAnsi="Marker Felt"/>
          <w:sz w:val="32"/>
        </w:rPr>
        <w:t>“</w:t>
      </w:r>
      <w:r w:rsidR="00B419E2">
        <w:rPr>
          <w:rFonts w:ascii="Marker Felt" w:hAnsi="Marker Felt"/>
          <w:sz w:val="32"/>
        </w:rPr>
        <w:t>Là la chiesa</w:t>
      </w:r>
      <w:r w:rsidRPr="00E03A18">
        <w:rPr>
          <w:rFonts w:ascii="Marker Felt" w:hAnsi="Marker Felt"/>
          <w:sz w:val="32"/>
        </w:rPr>
        <w:t>”</w:t>
      </w:r>
      <w:r w:rsidR="00B419E2" w:rsidRPr="00B419E2">
        <w:rPr>
          <w:rFonts w:ascii="Marker Felt" w:hAnsi="Marker Felt"/>
          <w:noProof/>
          <w:sz w:val="36"/>
          <w:szCs w:val="36"/>
        </w:rPr>
        <w:t xml:space="preserve"> </w:t>
      </w:r>
    </w:p>
    <w:p w14:paraId="4EC7EAAA" w14:textId="77777777" w:rsidR="00D64783" w:rsidRDefault="00D64783"/>
    <w:p w14:paraId="66825538" w14:textId="77777777" w:rsidR="00D64783" w:rsidRPr="00E03A18" w:rsidRDefault="00D64783" w:rsidP="00D64783">
      <w:pPr>
        <w:jc w:val="both"/>
        <w:rPr>
          <w:i/>
        </w:rPr>
      </w:pPr>
      <w:proofErr w:type="gramStart"/>
      <w:r w:rsidRPr="00E03A18">
        <w:rPr>
          <w:i/>
        </w:rPr>
        <w:t>Nel contesto del</w:t>
      </w:r>
      <w:proofErr w:type="gramEnd"/>
      <w:r w:rsidRPr="00E03A18">
        <w:rPr>
          <w:i/>
        </w:rPr>
        <w:t xml:space="preserve"> Sinodo dei Giovani, il Servizio Diocesano di Pastorale Giovanile, vuole presentare ai docenti delle scuole superiori, una traccia per poter vivere insieme l’ascolto dei giovani in questo tempo del Sino</w:t>
      </w:r>
      <w:r w:rsidR="006C1EA9" w:rsidRPr="00E03A18">
        <w:rPr>
          <w:i/>
        </w:rPr>
        <w:t xml:space="preserve">do. Non si tratterà di un </w:t>
      </w:r>
      <w:proofErr w:type="gramStart"/>
      <w:r w:rsidR="006C1EA9" w:rsidRPr="00E03A18">
        <w:rPr>
          <w:i/>
        </w:rPr>
        <w:t xml:space="preserve">tempo </w:t>
      </w:r>
      <w:r w:rsidRPr="00E03A18">
        <w:rPr>
          <w:i/>
        </w:rPr>
        <w:t>dove</w:t>
      </w:r>
      <w:proofErr w:type="gramEnd"/>
      <w:r w:rsidRPr="00E03A18">
        <w:rPr>
          <w:i/>
        </w:rPr>
        <w:t xml:space="preserve"> dobbiamo “convincere” i ragazzi, semplicemente metterci vicino a loro per fare nostre le </w:t>
      </w:r>
      <w:r w:rsidR="006C1EA9" w:rsidRPr="00E03A18">
        <w:rPr>
          <w:i/>
        </w:rPr>
        <w:t xml:space="preserve">loro </w:t>
      </w:r>
      <w:r w:rsidRPr="00E03A18">
        <w:rPr>
          <w:i/>
        </w:rPr>
        <w:t>domande, le scoperte, le paure, riguardo la fede e le grandi domande della vita. Papa Francesco ebbe a dire:</w:t>
      </w:r>
      <w:proofErr w:type="gramStart"/>
      <w:r w:rsidRPr="00E03A18">
        <w:rPr>
          <w:i/>
        </w:rPr>
        <w:t xml:space="preserve">  </w:t>
      </w:r>
      <w:proofErr w:type="gramEnd"/>
      <w:r w:rsidRPr="00E03A18">
        <w:rPr>
          <w:i/>
        </w:rPr>
        <w:t>“</w:t>
      </w:r>
      <w:r w:rsidR="006C1EA9" w:rsidRPr="00E03A18">
        <w:rPr>
          <w:i/>
        </w:rPr>
        <w:t xml:space="preserve">Anche il gregge possiede un proprio ‘fiuto’ per discernere le nuove strade che il Signore dischiude alla Chiesa’  (Discorso per il 50 del Sinodo 17 Ottobre 2015), con questa certezza, questa speranza che anche nei ragazzi, compresi quelli più critici e inquieti è presente questo “fiuto” dello Spirito Santo, sapremo avvicinarci con la delicatezza ma anche la forza del viandante di Emmaus, ascoltare la loro storia, suscitare domande e insieme, riconoscerlo.  </w:t>
      </w:r>
      <w:r w:rsidRPr="00E03A18">
        <w:rPr>
          <w:i/>
        </w:rPr>
        <w:t xml:space="preserve"> </w:t>
      </w:r>
    </w:p>
    <w:p w14:paraId="310C40E7" w14:textId="77777777" w:rsidR="00D64783" w:rsidRDefault="00D64783"/>
    <w:p w14:paraId="3E22A58D" w14:textId="77777777" w:rsidR="00AE34A1" w:rsidRDefault="00AE34A1"/>
    <w:p w14:paraId="5235DE93" w14:textId="77777777" w:rsidR="00AE34A1" w:rsidRPr="00E03A18" w:rsidRDefault="00AE34A1">
      <w:pPr>
        <w:rPr>
          <w:rFonts w:ascii="Marker Felt" w:hAnsi="Marker Felt"/>
          <w:sz w:val="28"/>
        </w:rPr>
      </w:pPr>
      <w:r w:rsidRPr="00E03A18">
        <w:rPr>
          <w:rFonts w:ascii="Marker Felt" w:hAnsi="Marker Felt"/>
          <w:sz w:val="28"/>
        </w:rPr>
        <w:t>Obiettivi</w:t>
      </w:r>
    </w:p>
    <w:p w14:paraId="77A88AC3" w14:textId="77777777" w:rsidR="00AE34A1" w:rsidRDefault="009F4E22" w:rsidP="00B419E2">
      <w:pPr>
        <w:pStyle w:val="Paragrafoelenco"/>
        <w:numPr>
          <w:ilvl w:val="0"/>
          <w:numId w:val="1"/>
        </w:numPr>
        <w:jc w:val="both"/>
      </w:pPr>
      <w:r>
        <w:t>Aiutare i ragazzi a capire che ognuno di loro può dare il contributo per costruire la chiesa.</w:t>
      </w:r>
    </w:p>
    <w:p w14:paraId="17E0411F" w14:textId="77777777" w:rsidR="009F4E22" w:rsidRDefault="009F4E22" w:rsidP="00B419E2">
      <w:pPr>
        <w:pStyle w:val="Paragrafoelenco"/>
        <w:numPr>
          <w:ilvl w:val="0"/>
          <w:numId w:val="1"/>
        </w:numPr>
        <w:jc w:val="both"/>
      </w:pPr>
      <w:r>
        <w:t>Scoprire che nella chiesa “ospedale da campo” c’è posto anche per il giovane che è ancora in ricerca.</w:t>
      </w:r>
    </w:p>
    <w:p w14:paraId="513FE936" w14:textId="5F679FC2" w:rsidR="009F4E22" w:rsidRDefault="00E03A18" w:rsidP="00B419E2">
      <w:pPr>
        <w:pStyle w:val="Paragrafoelenco"/>
        <w:numPr>
          <w:ilvl w:val="0"/>
          <w:numId w:val="1"/>
        </w:numPr>
        <w:jc w:val="both"/>
      </w:pPr>
      <w:r>
        <w:t>Condividere la loro vita</w:t>
      </w:r>
      <w:proofErr w:type="gramStart"/>
      <w:r>
        <w:t xml:space="preserve">  </w:t>
      </w:r>
      <w:proofErr w:type="gramEnd"/>
      <w:r>
        <w:t xml:space="preserve">creando ponti tra il mondo “della chiesa” e la “prima generazione incredula”.  </w:t>
      </w:r>
    </w:p>
    <w:p w14:paraId="64E34290" w14:textId="77777777" w:rsidR="008935CF" w:rsidRDefault="008935CF"/>
    <w:p w14:paraId="7D7D83DF" w14:textId="77777777" w:rsidR="008935CF" w:rsidRDefault="008935CF"/>
    <w:p w14:paraId="29D6C090" w14:textId="77777777" w:rsidR="002C5E80" w:rsidRDefault="002C5E80"/>
    <w:p w14:paraId="2EA61D12" w14:textId="45F57245" w:rsidR="002C5E80" w:rsidRPr="002C5E80" w:rsidRDefault="002C5E80">
      <w:pPr>
        <w:rPr>
          <w:rFonts w:ascii="Marker Felt" w:hAnsi="Marker Felt"/>
          <w:sz w:val="32"/>
        </w:rPr>
      </w:pPr>
      <w:r w:rsidRPr="002C5E80">
        <w:rPr>
          <w:rFonts w:ascii="Marker Felt" w:hAnsi="Marker Felt"/>
          <w:sz w:val="32"/>
        </w:rPr>
        <w:t xml:space="preserve">Il </w:t>
      </w:r>
      <w:proofErr w:type="spellStart"/>
      <w:r w:rsidRPr="002C5E80">
        <w:rPr>
          <w:rFonts w:ascii="Marker Felt" w:hAnsi="Marker Felt"/>
          <w:sz w:val="32"/>
        </w:rPr>
        <w:t>tesario</w:t>
      </w:r>
      <w:proofErr w:type="spellEnd"/>
      <w:r w:rsidR="002C5A8F">
        <w:rPr>
          <w:rFonts w:ascii="Marker Felt" w:hAnsi="Marker Felt"/>
          <w:sz w:val="32"/>
        </w:rPr>
        <w:t xml:space="preserve"> del docente</w:t>
      </w:r>
    </w:p>
    <w:p w14:paraId="4FC33D71" w14:textId="0FB2CFD8" w:rsidR="00D724E0" w:rsidRPr="002C5E80" w:rsidRDefault="008935CF" w:rsidP="002C5E80">
      <w:pPr>
        <w:jc w:val="both"/>
        <w:rPr>
          <w:i/>
        </w:rPr>
      </w:pPr>
      <w:r w:rsidRPr="002C5E80">
        <w:rPr>
          <w:i/>
        </w:rPr>
        <w:t xml:space="preserve">Riportiamo una serie di testi che possono aiutare il docente a orientarsi nel cammino del sinodo, individuando </w:t>
      </w:r>
      <w:r w:rsidR="002C5E80" w:rsidRPr="002C5E80">
        <w:rPr>
          <w:i/>
        </w:rPr>
        <w:t>concetti “</w:t>
      </w:r>
      <w:proofErr w:type="gramStart"/>
      <w:r w:rsidR="002C5E80" w:rsidRPr="002C5E80">
        <w:rPr>
          <w:i/>
        </w:rPr>
        <w:t>chiave</w:t>
      </w:r>
      <w:proofErr w:type="gramEnd"/>
      <w:r w:rsidR="002C5E80" w:rsidRPr="002C5E80">
        <w:rPr>
          <w:i/>
        </w:rPr>
        <w:t>” che possono essere sviluppati.</w:t>
      </w:r>
    </w:p>
    <w:p w14:paraId="533901FD" w14:textId="77777777" w:rsidR="008935CF" w:rsidRDefault="008935CF"/>
    <w:p w14:paraId="4D0E2A0A" w14:textId="77777777" w:rsidR="008935CF" w:rsidRDefault="008935CF"/>
    <w:p w14:paraId="6E305338" w14:textId="429AFC4F" w:rsidR="00D724E0" w:rsidRPr="008935CF" w:rsidRDefault="00D724E0" w:rsidP="008935CF">
      <w:pPr>
        <w:jc w:val="both"/>
        <w:rPr>
          <w:rFonts w:eastAsia="Times New Roman" w:cs="Times New Roman"/>
        </w:rPr>
      </w:pPr>
      <w:r w:rsidRPr="008935CF">
        <w:rPr>
          <w:rFonts w:eastAsia="Times New Roman" w:cs="Arial"/>
          <w:shd w:val="clear" w:color="auto" w:fill="FFFFFF"/>
        </w:rPr>
        <w:t xml:space="preserve">Attenzione, però: non pensiamo a qualcuno che ci dirà “cosa fare” ma a un </w:t>
      </w:r>
      <w:r w:rsidRPr="00820FC0">
        <w:rPr>
          <w:rFonts w:eastAsia="Times New Roman" w:cs="Arial"/>
          <w:sz w:val="32"/>
          <w:shd w:val="clear" w:color="auto" w:fill="FFFFFF"/>
        </w:rPr>
        <w:t>processo che ci mette in discussione</w:t>
      </w:r>
      <w:r w:rsidRPr="008935CF">
        <w:rPr>
          <w:rFonts w:eastAsia="Times New Roman" w:cs="Arial"/>
          <w:sz w:val="32"/>
          <w:shd w:val="clear" w:color="auto" w:fill="FFFFFF"/>
        </w:rPr>
        <w:t xml:space="preserve"> </w:t>
      </w:r>
      <w:r w:rsidRPr="008935CF">
        <w:rPr>
          <w:rFonts w:eastAsia="Times New Roman" w:cs="Arial"/>
          <w:shd w:val="clear" w:color="auto" w:fill="FFFFFF"/>
        </w:rPr>
        <w:t>su alcuni temi decisivi, come la relazione educativa.</w:t>
      </w:r>
      <w:r w:rsidR="008935CF">
        <w:rPr>
          <w:rFonts w:eastAsia="Times New Roman" w:cs="Arial"/>
          <w:shd w:val="clear" w:color="auto" w:fill="FFFFFF"/>
        </w:rPr>
        <w:t xml:space="preserve"> (Michele </w:t>
      </w:r>
      <w:proofErr w:type="spellStart"/>
      <w:r w:rsidR="008935CF">
        <w:rPr>
          <w:rFonts w:eastAsia="Times New Roman" w:cs="Arial"/>
          <w:shd w:val="clear" w:color="auto" w:fill="FFFFFF"/>
        </w:rPr>
        <w:t>Falabretti</w:t>
      </w:r>
      <w:proofErr w:type="spellEnd"/>
      <w:r w:rsidR="008935CF">
        <w:rPr>
          <w:rFonts w:eastAsia="Times New Roman" w:cs="Arial"/>
          <w:shd w:val="clear" w:color="auto" w:fill="FFFFFF"/>
        </w:rPr>
        <w:t>)</w:t>
      </w:r>
    </w:p>
    <w:p w14:paraId="10190719" w14:textId="77777777" w:rsidR="00D724E0" w:rsidRPr="008935CF" w:rsidRDefault="00D724E0" w:rsidP="008935CF">
      <w:pPr>
        <w:jc w:val="both"/>
      </w:pPr>
    </w:p>
    <w:p w14:paraId="0A05A95B" w14:textId="4ECE34BF" w:rsidR="00D724E0" w:rsidRPr="008935CF" w:rsidRDefault="00D724E0" w:rsidP="008935CF">
      <w:pPr>
        <w:jc w:val="both"/>
        <w:rPr>
          <w:rFonts w:eastAsia="Times New Roman" w:cs="Times New Roman"/>
        </w:rPr>
      </w:pPr>
      <w:r w:rsidRPr="008935CF">
        <w:rPr>
          <w:rFonts w:eastAsia="Times New Roman" w:cs="Arial"/>
          <w:shd w:val="clear" w:color="auto" w:fill="FFFFFF"/>
        </w:rPr>
        <w:t xml:space="preserve">Vedo anzitutto un confronto ecclesiale a ogni livello, sino alla parrocchia più “periferica”, su come la Chiesa annuncia il Vangelo, e su quali sono le condizioni per arrivare a destinazione. C’è poi </w:t>
      </w:r>
      <w:r w:rsidRPr="008935CF">
        <w:rPr>
          <w:rFonts w:eastAsia="Times New Roman" w:cs="Arial"/>
          <w:sz w:val="32"/>
          <w:shd w:val="clear" w:color="auto" w:fill="FFFFFF"/>
        </w:rPr>
        <w:t>l’ascolto sincero e attento dei giovani là dove si trovano</w:t>
      </w:r>
      <w:r w:rsidRPr="008935CF">
        <w:rPr>
          <w:rFonts w:eastAsia="Times New Roman" w:cs="Arial"/>
          <w:shd w:val="clear" w:color="auto" w:fill="FFFFFF"/>
        </w:rPr>
        <w:t xml:space="preserve">, non solo nei “nostri ambienti”: vanno costruite occasioni che consentano di interpellarli sulla loro vita, ad esempio nel mondo digitale. </w:t>
      </w:r>
      <w:r w:rsidRPr="008935CF">
        <w:rPr>
          <w:rFonts w:eastAsia="Times New Roman" w:cs="Arial"/>
          <w:sz w:val="32"/>
          <w:shd w:val="clear" w:color="auto" w:fill="FFFFFF"/>
        </w:rPr>
        <w:t xml:space="preserve">Dovremmo chiedergli in cosa sperano, quel che li </w:t>
      </w:r>
      <w:proofErr w:type="gramStart"/>
      <w:r w:rsidRPr="008935CF">
        <w:rPr>
          <w:rFonts w:eastAsia="Times New Roman" w:cs="Arial"/>
          <w:sz w:val="32"/>
          <w:shd w:val="clear" w:color="auto" w:fill="FFFFFF"/>
        </w:rPr>
        <w:t>fa</w:t>
      </w:r>
      <w:proofErr w:type="gramEnd"/>
      <w:r w:rsidRPr="008935CF">
        <w:rPr>
          <w:rFonts w:eastAsia="Times New Roman" w:cs="Arial"/>
          <w:sz w:val="32"/>
          <w:shd w:val="clear" w:color="auto" w:fill="FFFFFF"/>
        </w:rPr>
        <w:t xml:space="preserve"> piangere, di cosa hanno paura, cosa cercano. </w:t>
      </w:r>
      <w:r w:rsidRPr="008935CF">
        <w:rPr>
          <w:rFonts w:eastAsia="Times New Roman" w:cs="Arial"/>
          <w:shd w:val="clear" w:color="auto" w:fill="FFFFFF"/>
        </w:rPr>
        <w:t xml:space="preserve">Da qui parte ogni possibile incontro con il senso dell’esistenza. Per troppo tempo abbiamo pensato che per convincerli bastasse enunciare i valori, magari con tutte le lettere maiuscole. </w:t>
      </w:r>
      <w:r w:rsidRPr="008935CF">
        <w:rPr>
          <w:rFonts w:eastAsia="Times New Roman" w:cs="Arial"/>
          <w:b/>
          <w:shd w:val="clear" w:color="auto" w:fill="FFFFFF"/>
        </w:rPr>
        <w:t xml:space="preserve">Oggi quella che per noi è una verità evidente non </w:t>
      </w:r>
      <w:proofErr w:type="gramStart"/>
      <w:r w:rsidRPr="008935CF">
        <w:rPr>
          <w:rFonts w:eastAsia="Times New Roman" w:cs="Arial"/>
          <w:b/>
          <w:shd w:val="clear" w:color="auto" w:fill="FFFFFF"/>
        </w:rPr>
        <w:t xml:space="preserve">si </w:t>
      </w:r>
      <w:proofErr w:type="gramEnd"/>
      <w:r w:rsidRPr="008935CF">
        <w:rPr>
          <w:rFonts w:eastAsia="Times New Roman" w:cs="Arial"/>
          <w:b/>
          <w:shd w:val="clear" w:color="auto" w:fill="FFFFFF"/>
        </w:rPr>
        <w:t>impone da sé ma solo se è persuasiva, e per esserlo va accompagnata da domande e gesti.</w:t>
      </w:r>
      <w:r w:rsidR="008935CF">
        <w:rPr>
          <w:rFonts w:eastAsia="Times New Roman" w:cs="Arial"/>
          <w:b/>
          <w:shd w:val="clear" w:color="auto" w:fill="FFFFFF"/>
        </w:rPr>
        <w:t xml:space="preserve"> </w:t>
      </w:r>
      <w:r w:rsidR="008935CF" w:rsidRPr="008935CF">
        <w:rPr>
          <w:rFonts w:eastAsia="Times New Roman" w:cs="Arial"/>
          <w:shd w:val="clear" w:color="auto" w:fill="FFFFFF"/>
        </w:rPr>
        <w:t xml:space="preserve">(Michele </w:t>
      </w:r>
      <w:proofErr w:type="spellStart"/>
      <w:r w:rsidR="008935CF" w:rsidRPr="008935CF">
        <w:rPr>
          <w:rFonts w:eastAsia="Times New Roman" w:cs="Arial"/>
          <w:shd w:val="clear" w:color="auto" w:fill="FFFFFF"/>
        </w:rPr>
        <w:t>Falabretti</w:t>
      </w:r>
      <w:proofErr w:type="spellEnd"/>
      <w:r w:rsidR="008935CF" w:rsidRPr="008935CF">
        <w:rPr>
          <w:rFonts w:eastAsia="Times New Roman" w:cs="Arial"/>
          <w:shd w:val="clear" w:color="auto" w:fill="FFFFFF"/>
        </w:rPr>
        <w:t>)</w:t>
      </w:r>
    </w:p>
    <w:p w14:paraId="7F3EC03F" w14:textId="77777777" w:rsidR="00D724E0" w:rsidRPr="008935CF" w:rsidRDefault="00D724E0" w:rsidP="008935CF">
      <w:pPr>
        <w:jc w:val="both"/>
      </w:pPr>
    </w:p>
    <w:p w14:paraId="4EF58A59" w14:textId="77777777" w:rsidR="00D724E0" w:rsidRPr="008935CF" w:rsidRDefault="00D724E0" w:rsidP="008935CF">
      <w:pPr>
        <w:jc w:val="both"/>
      </w:pPr>
    </w:p>
    <w:p w14:paraId="371C3252" w14:textId="7295A7A2" w:rsidR="00D724E0" w:rsidRPr="008935CF" w:rsidRDefault="00D724E0" w:rsidP="008935CF">
      <w:pPr>
        <w:jc w:val="both"/>
        <w:rPr>
          <w:rFonts w:eastAsia="Times New Roman" w:cs="Times New Roman"/>
        </w:rPr>
      </w:pPr>
      <w:r w:rsidRPr="008935CF">
        <w:rPr>
          <w:rFonts w:eastAsia="Times New Roman" w:cs="Arial"/>
          <w:shd w:val="clear" w:color="auto" w:fill="FFFFFF"/>
        </w:rPr>
        <w:t xml:space="preserve">Il nostro è un tempo nel quale si </w:t>
      </w:r>
      <w:proofErr w:type="gramStart"/>
      <w:r w:rsidRPr="008935CF">
        <w:rPr>
          <w:rFonts w:eastAsia="Times New Roman" w:cs="Arial"/>
          <w:shd w:val="clear" w:color="auto" w:fill="FFFFFF"/>
        </w:rPr>
        <w:t>fatica</w:t>
      </w:r>
      <w:proofErr w:type="gramEnd"/>
      <w:r w:rsidRPr="008935CF">
        <w:rPr>
          <w:rFonts w:eastAsia="Times New Roman" w:cs="Arial"/>
          <w:shd w:val="clear" w:color="auto" w:fill="FFFFFF"/>
        </w:rPr>
        <w:t xml:space="preserve"> a essere adulti: ora c’è l’ossessione di restare giovani, perdendo di vista che si tratta di una fase della vita e non di una condizione ideale. </w:t>
      </w:r>
      <w:r w:rsidRPr="008935CF">
        <w:rPr>
          <w:rFonts w:eastAsia="Times New Roman" w:cs="Arial"/>
          <w:sz w:val="32"/>
          <w:shd w:val="clear" w:color="auto" w:fill="FFFFFF"/>
        </w:rPr>
        <w:t xml:space="preserve">Nel ’68 gli adulti volevano imporsi </w:t>
      </w:r>
      <w:proofErr w:type="gramStart"/>
      <w:r w:rsidRPr="008935CF">
        <w:rPr>
          <w:rFonts w:eastAsia="Times New Roman" w:cs="Arial"/>
          <w:sz w:val="32"/>
          <w:shd w:val="clear" w:color="auto" w:fill="FFFFFF"/>
        </w:rPr>
        <w:t>in quanto</w:t>
      </w:r>
      <w:proofErr w:type="gramEnd"/>
      <w:r w:rsidRPr="008935CF">
        <w:rPr>
          <w:rFonts w:eastAsia="Times New Roman" w:cs="Arial"/>
          <w:sz w:val="32"/>
          <w:shd w:val="clear" w:color="auto" w:fill="FFFFFF"/>
        </w:rPr>
        <w:t xml:space="preserve"> tali, oggi cercano di sembrare eternamente giovani. La strada è antitetica, il risultato identico: l’incomprensione del mondo giovanile</w:t>
      </w:r>
      <w:r w:rsidRPr="008935CF">
        <w:rPr>
          <w:rFonts w:eastAsia="Times New Roman" w:cs="Arial"/>
          <w:shd w:val="clear" w:color="auto" w:fill="FFFFFF"/>
        </w:rPr>
        <w:t xml:space="preserve">. (M. </w:t>
      </w:r>
      <w:proofErr w:type="spellStart"/>
      <w:r w:rsidRPr="008935CF">
        <w:rPr>
          <w:rFonts w:eastAsia="Times New Roman" w:cs="Arial"/>
          <w:shd w:val="clear" w:color="auto" w:fill="FFFFFF"/>
        </w:rPr>
        <w:t>Falabretti</w:t>
      </w:r>
      <w:proofErr w:type="spellEnd"/>
      <w:proofErr w:type="gramStart"/>
      <w:r w:rsidRPr="008935CF">
        <w:rPr>
          <w:rFonts w:eastAsia="Times New Roman" w:cs="Arial"/>
          <w:shd w:val="clear" w:color="auto" w:fill="FFFFFF"/>
        </w:rPr>
        <w:t xml:space="preserve">  </w:t>
      </w:r>
      <w:proofErr w:type="gramEnd"/>
      <w:r w:rsidRPr="008935CF">
        <w:rPr>
          <w:rFonts w:eastAsia="Times New Roman" w:cs="Arial"/>
          <w:shd w:val="clear" w:color="auto" w:fill="FFFFFF"/>
        </w:rPr>
        <w:t>- Avvenire 14 Gennaio 2017 )</w:t>
      </w:r>
    </w:p>
    <w:p w14:paraId="2562275A" w14:textId="77777777" w:rsidR="00D724E0" w:rsidRPr="008935CF" w:rsidRDefault="00D724E0" w:rsidP="008935CF">
      <w:pPr>
        <w:jc w:val="both"/>
      </w:pPr>
    </w:p>
    <w:p w14:paraId="5FE94A35" w14:textId="77777777" w:rsidR="00AE34A1" w:rsidRPr="008935CF" w:rsidRDefault="00AE34A1" w:rsidP="008935CF">
      <w:pPr>
        <w:jc w:val="both"/>
      </w:pPr>
    </w:p>
    <w:p w14:paraId="1FA191AB" w14:textId="7F5872F3" w:rsidR="00D724E0" w:rsidRPr="008935CF" w:rsidRDefault="00D724E0" w:rsidP="008935CF">
      <w:pPr>
        <w:jc w:val="both"/>
        <w:rPr>
          <w:rFonts w:eastAsia="Times New Roman" w:cs="Times New Roman"/>
        </w:rPr>
      </w:pPr>
      <w:r w:rsidRPr="008935CF">
        <w:rPr>
          <w:rFonts w:eastAsia="Times New Roman" w:cs="Arial"/>
          <w:shd w:val="clear" w:color="auto" w:fill="FFFFFF"/>
        </w:rPr>
        <w:t xml:space="preserve">I giovani sono come i polmoni, i primi a percepire l’aria che tira e la sua qualità. </w:t>
      </w:r>
      <w:r w:rsidRPr="004611C8">
        <w:rPr>
          <w:rFonts w:eastAsia="Times New Roman" w:cs="Arial"/>
          <w:sz w:val="32"/>
          <w:shd w:val="clear" w:color="auto" w:fill="FFFFFF"/>
        </w:rPr>
        <w:t>Una Chiesa che si apre al mondo contemporaneo non ha paura di ascoltare voci e richieste</w:t>
      </w:r>
      <w:r w:rsidRPr="008935CF">
        <w:rPr>
          <w:rFonts w:eastAsia="Times New Roman" w:cs="Arial"/>
          <w:shd w:val="clear" w:color="auto" w:fill="FFFFFF"/>
        </w:rPr>
        <w:t xml:space="preserve">, per questo chiederemo alle diocesi di dare loro retta con pazienza, in quello che </w:t>
      </w:r>
      <w:proofErr w:type="gramStart"/>
      <w:r w:rsidRPr="008935CF">
        <w:rPr>
          <w:rFonts w:eastAsia="Times New Roman" w:cs="Arial"/>
          <w:shd w:val="clear" w:color="auto" w:fill="FFFFFF"/>
        </w:rPr>
        <w:t>viene</w:t>
      </w:r>
      <w:proofErr w:type="gramEnd"/>
      <w:r w:rsidRPr="008935CF">
        <w:rPr>
          <w:rFonts w:eastAsia="Times New Roman" w:cs="Arial"/>
          <w:shd w:val="clear" w:color="auto" w:fill="FFFFFF"/>
        </w:rPr>
        <w:t xml:space="preserve"> definito “ascolto attivo”. Sarà importante inoltre uscire da parrocchie e oratori per interrogare i giovani sulla vita, su ciò che li appassiona, li fa vibrare di felicità o di paura, sui </w:t>
      </w:r>
      <w:proofErr w:type="gramStart"/>
      <w:r w:rsidRPr="008935CF">
        <w:rPr>
          <w:rFonts w:eastAsia="Times New Roman" w:cs="Arial"/>
          <w:shd w:val="clear" w:color="auto" w:fill="FFFFFF"/>
        </w:rPr>
        <w:t>luoghi dove</w:t>
      </w:r>
      <w:proofErr w:type="gramEnd"/>
      <w:r w:rsidRPr="008935CF">
        <w:rPr>
          <w:rFonts w:eastAsia="Times New Roman" w:cs="Arial"/>
          <w:shd w:val="clear" w:color="auto" w:fill="FFFFFF"/>
        </w:rPr>
        <w:t xml:space="preserve"> si sentono accolti oppure rifiutati. Un ascolto del loro mondo deve passare anche dalla Rete. È lì, nell’ambiente digitale, che si esprimono ed è lì che </w:t>
      </w:r>
      <w:proofErr w:type="gramStart"/>
      <w:r w:rsidRPr="008935CF">
        <w:rPr>
          <w:rFonts w:eastAsia="Times New Roman" w:cs="Arial"/>
          <w:shd w:val="clear" w:color="auto" w:fill="FFFFFF"/>
        </w:rPr>
        <w:t>viene</w:t>
      </w:r>
      <w:proofErr w:type="gramEnd"/>
      <w:r w:rsidRPr="008935CF">
        <w:rPr>
          <w:rFonts w:eastAsia="Times New Roman" w:cs="Arial"/>
          <w:shd w:val="clear" w:color="auto" w:fill="FFFFFF"/>
        </w:rPr>
        <w:t xml:space="preserve"> data a tutti la possibilità di partecipare e di offrire il proprio contributo. Intanto però </w:t>
      </w:r>
      <w:proofErr w:type="gramStart"/>
      <w:r w:rsidRPr="008935CF">
        <w:rPr>
          <w:rFonts w:eastAsia="Times New Roman" w:cs="Arial"/>
          <w:shd w:val="clear" w:color="auto" w:fill="FFFFFF"/>
        </w:rPr>
        <w:t>coltiviamo</w:t>
      </w:r>
      <w:proofErr w:type="gramEnd"/>
      <w:r w:rsidRPr="008935CF">
        <w:rPr>
          <w:rFonts w:eastAsia="Times New Roman" w:cs="Arial"/>
          <w:shd w:val="clear" w:color="auto" w:fill="FFFFFF"/>
        </w:rPr>
        <w:t xml:space="preserve"> questi pensieri nel nostro cuore, potranno nascerne sogni da realizzare. (M. </w:t>
      </w:r>
      <w:proofErr w:type="spellStart"/>
      <w:r w:rsidRPr="008935CF">
        <w:rPr>
          <w:rFonts w:eastAsia="Times New Roman" w:cs="Arial"/>
          <w:shd w:val="clear" w:color="auto" w:fill="FFFFFF"/>
        </w:rPr>
        <w:t>Falabretti</w:t>
      </w:r>
      <w:proofErr w:type="spellEnd"/>
      <w:proofErr w:type="gramStart"/>
      <w:r w:rsidRPr="008935CF">
        <w:rPr>
          <w:rFonts w:eastAsia="Times New Roman" w:cs="Arial"/>
          <w:shd w:val="clear" w:color="auto" w:fill="FFFFFF"/>
        </w:rPr>
        <w:t xml:space="preserve">  </w:t>
      </w:r>
      <w:proofErr w:type="gramEnd"/>
      <w:r w:rsidRPr="008935CF">
        <w:rPr>
          <w:rFonts w:eastAsia="Times New Roman" w:cs="Arial"/>
          <w:shd w:val="clear" w:color="auto" w:fill="FFFFFF"/>
        </w:rPr>
        <w:t>Avvenire 14 Febbraio 2017)</w:t>
      </w:r>
    </w:p>
    <w:p w14:paraId="13D0BBEF" w14:textId="77777777" w:rsidR="00D64783" w:rsidRPr="008935CF" w:rsidRDefault="00D64783" w:rsidP="008935CF">
      <w:pPr>
        <w:jc w:val="both"/>
      </w:pPr>
    </w:p>
    <w:p w14:paraId="6BE94BC5" w14:textId="7F92F661" w:rsidR="00233195" w:rsidRPr="008935CF" w:rsidRDefault="00233195" w:rsidP="004611C8">
      <w:pPr>
        <w:jc w:val="both"/>
        <w:rPr>
          <w:rFonts w:eastAsia="Times New Roman" w:cs="Times New Roman"/>
        </w:rPr>
      </w:pPr>
      <w:r w:rsidRPr="008935CF">
        <w:rPr>
          <w:rFonts w:eastAsia="Times New Roman" w:cs="Arial"/>
        </w:rPr>
        <w:t xml:space="preserve">La maggior parte della generazione giovanile ha ricevuto una formazione alla vita cristiana negli anni della fanciullezza, e ha tagliato i ponti con la comunità appena dopo la celebrazione dei sacramenti. </w:t>
      </w:r>
      <w:r w:rsidRPr="004611C8">
        <w:rPr>
          <w:rFonts w:eastAsia="Times New Roman" w:cs="Arial"/>
          <w:sz w:val="32"/>
        </w:rPr>
        <w:t xml:space="preserve">La vita tuttavia ha proposto a essa le grandi domande che solo nell’incontro con il Signore e il suo Vangelo trovano quiete: ma quali strade percorrere, se nel frattempo si sono perduti i contatti con i </w:t>
      </w:r>
      <w:proofErr w:type="gramStart"/>
      <w:r w:rsidRPr="004611C8">
        <w:rPr>
          <w:rFonts w:eastAsia="Times New Roman" w:cs="Arial"/>
          <w:sz w:val="32"/>
        </w:rPr>
        <w:t>contesti</w:t>
      </w:r>
      <w:proofErr w:type="gramEnd"/>
      <w:r w:rsidRPr="004611C8">
        <w:rPr>
          <w:rFonts w:eastAsia="Times New Roman" w:cs="Arial"/>
          <w:sz w:val="32"/>
        </w:rPr>
        <w:t xml:space="preserve"> dove queste domande </w:t>
      </w:r>
      <w:r w:rsidR="004611C8" w:rsidRPr="004611C8">
        <w:rPr>
          <w:rFonts w:eastAsia="Times New Roman" w:cs="Arial"/>
          <w:sz w:val="32"/>
        </w:rPr>
        <w:t xml:space="preserve">possono essere affrontate? </w:t>
      </w:r>
      <w:r w:rsidR="004611C8">
        <w:rPr>
          <w:rFonts w:eastAsia="Times New Roman" w:cs="Arial"/>
        </w:rPr>
        <w:t xml:space="preserve">Come </w:t>
      </w:r>
      <w:r w:rsidRPr="008935CF">
        <w:rPr>
          <w:rFonts w:eastAsia="Times New Roman" w:cs="Arial"/>
        </w:rPr>
        <w:t xml:space="preserve">continuare a coltivare il desiderio di Dio e la </w:t>
      </w:r>
      <w:proofErr w:type="gramStart"/>
      <w:r w:rsidRPr="008935CF">
        <w:rPr>
          <w:rFonts w:eastAsia="Times New Roman" w:cs="Arial"/>
        </w:rPr>
        <w:t>ricerca di Lui</w:t>
      </w:r>
      <w:proofErr w:type="gramEnd"/>
      <w:r w:rsidRPr="008935CF">
        <w:rPr>
          <w:rFonts w:eastAsia="Times New Roman" w:cs="Arial"/>
        </w:rPr>
        <w:t>, sen</w:t>
      </w:r>
      <w:r w:rsidR="004611C8">
        <w:rPr>
          <w:rFonts w:eastAsia="Times New Roman" w:cs="Arial"/>
        </w:rPr>
        <w:t xml:space="preserve">za avere al fianco qualcuno che  faccia </w:t>
      </w:r>
      <w:r w:rsidRPr="008935CF">
        <w:rPr>
          <w:rFonts w:eastAsia="Times New Roman" w:cs="Arial"/>
        </w:rPr>
        <w:t>da guida?</w:t>
      </w:r>
      <w:r w:rsidRPr="008935CF">
        <w:rPr>
          <w:rFonts w:eastAsia="Times New Roman" w:cs="Arial"/>
        </w:rPr>
        <w:br/>
        <w:t xml:space="preserve">Come costruire il proprio progetto di vita, integrando in esso gli orizzonti della fede, se di essa non si è ancora maturata una visione adulta e convincente? </w:t>
      </w:r>
      <w:r w:rsidRPr="004611C8">
        <w:rPr>
          <w:rFonts w:eastAsia="Times New Roman" w:cs="Arial"/>
          <w:sz w:val="32"/>
        </w:rPr>
        <w:t>Le domande restano sepolte sotto gli impegni di ogni giorno: studi, lavoro, amici, tempo libero, social... salvo riaffiorare in circostanze particolari, magari quando la vita riserva qualche esperienza dura.</w:t>
      </w:r>
      <w:r w:rsidRPr="008935CF">
        <w:rPr>
          <w:rFonts w:eastAsia="Times New Roman" w:cs="Arial"/>
        </w:rPr>
        <w:br/>
      </w:r>
      <w:r w:rsidRPr="004611C8">
        <w:rPr>
          <w:rFonts w:eastAsia="Times New Roman" w:cs="Arial"/>
          <w:b/>
        </w:rPr>
        <w:t xml:space="preserve">Oppure </w:t>
      </w:r>
      <w:proofErr w:type="gramStart"/>
      <w:r w:rsidRPr="004611C8">
        <w:rPr>
          <w:rFonts w:eastAsia="Times New Roman" w:cs="Arial"/>
          <w:b/>
        </w:rPr>
        <w:t>vengono</w:t>
      </w:r>
      <w:proofErr w:type="gramEnd"/>
      <w:r w:rsidRPr="004611C8">
        <w:rPr>
          <w:rFonts w:eastAsia="Times New Roman" w:cs="Arial"/>
          <w:b/>
        </w:rPr>
        <w:t xml:space="preserve"> affrontate in solitudine, e</w:t>
      </w:r>
      <w:r w:rsidRPr="008935CF">
        <w:rPr>
          <w:rFonts w:eastAsia="Times New Roman" w:cs="Arial"/>
        </w:rPr>
        <w:t xml:space="preserve"> </w:t>
      </w:r>
      <w:r w:rsidRPr="004611C8">
        <w:rPr>
          <w:rFonts w:eastAsia="Times New Roman" w:cs="Arial"/>
          <w:b/>
        </w:rPr>
        <w:t>l’approdo è quello di una fede senza riferimenti, senza comunità, senza storia.</w:t>
      </w:r>
      <w:r w:rsidRPr="008935CF">
        <w:rPr>
          <w:rFonts w:eastAsia="Times New Roman" w:cs="Arial"/>
        </w:rPr>
        <w:t xml:space="preserve"> È l’esperienza di tanti giovani, che nella ricerca di ragioni personali per credere e nello sforzo di trovare forme attuali alla loro esperienza spirituale finiscono con il confezionarsi una fede su misura. Il prezioso percorso verso una fede personale, quando è condotto in solitudine, approda </w:t>
      </w:r>
      <w:proofErr w:type="gramStart"/>
      <w:r w:rsidRPr="008935CF">
        <w:rPr>
          <w:rFonts w:eastAsia="Times New Roman" w:cs="Arial"/>
        </w:rPr>
        <w:t>quasi sempre</w:t>
      </w:r>
      <w:proofErr w:type="gramEnd"/>
      <w:r w:rsidRPr="008935CF">
        <w:rPr>
          <w:rFonts w:eastAsia="Times New Roman" w:cs="Arial"/>
        </w:rPr>
        <w:t xml:space="preserve"> a un’esperienza spirituale individualistica e di poco spessore. L’educatore che rifletta su questo processo si rende conto di quante aperture a una ricerca autentica di Dio vi sia nella coscienza di tanti giovani, solo che trovino accanto a sé una Chiesa pronta a </w:t>
      </w:r>
      <w:proofErr w:type="gramStart"/>
      <w:r w:rsidRPr="008935CF">
        <w:rPr>
          <w:rFonts w:eastAsia="Times New Roman" w:cs="Arial"/>
        </w:rPr>
        <w:t>«</w:t>
      </w:r>
      <w:proofErr w:type="gramEnd"/>
      <w:r w:rsidRPr="008935CF">
        <w:rPr>
          <w:rFonts w:eastAsia="Times New Roman" w:cs="Arial"/>
        </w:rPr>
        <w:t xml:space="preserve">uscire », che faccia cioè sentire l’accoglienza, l’apertura, il calore della sua maternità e la concretezza della fraternità. (P. Bignardi Avvenire 17 </w:t>
      </w:r>
      <w:proofErr w:type="gramStart"/>
      <w:r w:rsidRPr="008935CF">
        <w:rPr>
          <w:rFonts w:eastAsia="Times New Roman" w:cs="Arial"/>
        </w:rPr>
        <w:t>Ottobre</w:t>
      </w:r>
      <w:proofErr w:type="gramEnd"/>
      <w:r w:rsidRPr="008935CF">
        <w:rPr>
          <w:rFonts w:eastAsia="Times New Roman" w:cs="Arial"/>
        </w:rPr>
        <w:t xml:space="preserve"> 2016)</w:t>
      </w:r>
    </w:p>
    <w:p w14:paraId="6D87C10D" w14:textId="77777777" w:rsidR="00233195" w:rsidRPr="008935CF" w:rsidRDefault="00233195" w:rsidP="008935CF">
      <w:pPr>
        <w:jc w:val="both"/>
      </w:pPr>
    </w:p>
    <w:p w14:paraId="2635572C" w14:textId="78CC05D4" w:rsidR="009C254C" w:rsidRPr="00636CE0" w:rsidRDefault="009C254C" w:rsidP="008935CF">
      <w:pPr>
        <w:jc w:val="both"/>
        <w:rPr>
          <w:rFonts w:eastAsia="Times New Roman" w:cs="Arial"/>
          <w:sz w:val="32"/>
        </w:rPr>
      </w:pPr>
      <w:r w:rsidRPr="008935CF">
        <w:rPr>
          <w:rFonts w:eastAsia="Times New Roman" w:cs="Arial"/>
        </w:rPr>
        <w:lastRenderedPageBreak/>
        <w:t xml:space="preserve">Ma vorrei concentrarmi sul vigoroso e </w:t>
      </w:r>
      <w:proofErr w:type="gramStart"/>
      <w:r w:rsidRPr="008935CF">
        <w:rPr>
          <w:rFonts w:eastAsia="Times New Roman" w:cs="Arial"/>
        </w:rPr>
        <w:t>significativo</w:t>
      </w:r>
      <w:proofErr w:type="gramEnd"/>
      <w:r w:rsidRPr="008935CF">
        <w:rPr>
          <w:rFonts w:eastAsia="Times New Roman" w:cs="Arial"/>
        </w:rPr>
        <w:t xml:space="preserve"> inciso, una sottolineatura determinante da parte del padre del monachesimo occidentale, che certamente vedeva fin d’allora il rischio di esclusione delle giovani generazioni dal discernimento comunitario: l’invito a non estromettere i più giovani dalla consultazione. Notiamo però bene: </w:t>
      </w:r>
      <w:r w:rsidRPr="00636CE0">
        <w:rPr>
          <w:rFonts w:eastAsia="Times New Roman" w:cs="Arial"/>
          <w:b/>
          <w:sz w:val="32"/>
        </w:rPr>
        <w:t>non per un motivo di giustizia democratica o di diritto costituzionale, ma per una motivazione marcatamente teologale</w:t>
      </w:r>
      <w:r w:rsidRPr="00636CE0">
        <w:rPr>
          <w:rFonts w:eastAsia="Times New Roman" w:cs="Arial"/>
          <w:sz w:val="32"/>
        </w:rPr>
        <w:t xml:space="preserve">: “Perché spesso è proprio al più giovane </w:t>
      </w:r>
      <w:proofErr w:type="gramStart"/>
      <w:r w:rsidRPr="00636CE0">
        <w:rPr>
          <w:rFonts w:eastAsia="Times New Roman" w:cs="Arial"/>
          <w:sz w:val="32"/>
        </w:rPr>
        <w:t>che il</w:t>
      </w:r>
      <w:proofErr w:type="gramEnd"/>
      <w:r w:rsidRPr="00636CE0">
        <w:rPr>
          <w:rFonts w:eastAsia="Times New Roman" w:cs="Arial"/>
          <w:sz w:val="32"/>
        </w:rPr>
        <w:t xml:space="preserve"> Signore rivela la soluzione migliore”. </w:t>
      </w:r>
      <w:r w:rsidRPr="008935CF">
        <w:rPr>
          <w:rFonts w:eastAsia="Times New Roman" w:cs="Arial"/>
        </w:rPr>
        <w:t xml:space="preserve">San Benedetto riconosce quindi nei giovani una categoria </w:t>
      </w:r>
      <w:proofErr w:type="gramStart"/>
      <w:r w:rsidRPr="008935CF">
        <w:rPr>
          <w:rFonts w:eastAsia="Times New Roman" w:cs="Arial"/>
        </w:rPr>
        <w:t>a cui</w:t>
      </w:r>
      <w:proofErr w:type="gramEnd"/>
      <w:r w:rsidRPr="008935CF">
        <w:rPr>
          <w:rFonts w:eastAsia="Times New Roman" w:cs="Arial"/>
        </w:rPr>
        <w:t xml:space="preserve"> il Signore stesso si rivela più che volentieri, quindi vede la </w:t>
      </w:r>
      <w:r w:rsidRPr="00636CE0">
        <w:rPr>
          <w:rFonts w:eastAsia="Times New Roman" w:cs="Arial"/>
          <w:sz w:val="32"/>
        </w:rPr>
        <w:t>gioventù come quell’età della vita particolarmente disponibile all’ascolto recettivo de</w:t>
      </w:r>
      <w:r w:rsidR="00636CE0">
        <w:rPr>
          <w:rFonts w:eastAsia="Times New Roman" w:cs="Arial"/>
          <w:sz w:val="32"/>
        </w:rPr>
        <w:t xml:space="preserve">llo Spirito. Insomma, i giovani </w:t>
      </w:r>
      <w:r w:rsidRPr="00636CE0">
        <w:rPr>
          <w:rFonts w:eastAsia="Times New Roman" w:cs="Arial"/>
          <w:sz w:val="32"/>
        </w:rPr>
        <w:t>appaiono qui come un “canale comunica</w:t>
      </w:r>
      <w:r w:rsidR="00636CE0">
        <w:rPr>
          <w:rFonts w:eastAsia="Times New Roman" w:cs="Arial"/>
          <w:sz w:val="32"/>
        </w:rPr>
        <w:t>tivo” privilegiato tra Dio e la</w:t>
      </w:r>
      <w:proofErr w:type="gramStart"/>
      <w:r w:rsidR="00636CE0">
        <w:rPr>
          <w:rFonts w:eastAsia="Times New Roman" w:cs="Arial"/>
          <w:sz w:val="32"/>
        </w:rPr>
        <w:t xml:space="preserve">  </w:t>
      </w:r>
      <w:proofErr w:type="gramEnd"/>
      <w:r w:rsidR="00F07898">
        <w:rPr>
          <w:rFonts w:eastAsia="Times New Roman" w:cs="Arial"/>
          <w:sz w:val="32"/>
        </w:rPr>
        <w:t xml:space="preserve">sua </w:t>
      </w:r>
      <w:r w:rsidRPr="00636CE0">
        <w:rPr>
          <w:rFonts w:eastAsia="Times New Roman" w:cs="Arial"/>
          <w:sz w:val="32"/>
        </w:rPr>
        <w:t>Chiesa</w:t>
      </w:r>
      <w:r w:rsidR="00F07898">
        <w:rPr>
          <w:rFonts w:eastAsia="Times New Roman" w:cs="Arial"/>
          <w:sz w:val="32"/>
        </w:rPr>
        <w:t xml:space="preserve">! </w:t>
      </w:r>
      <w:r w:rsidRPr="008935CF">
        <w:rPr>
          <w:rFonts w:eastAsia="Times New Roman" w:cs="Arial"/>
        </w:rPr>
        <w:t xml:space="preserve">Rientrando nel nostro </w:t>
      </w:r>
      <w:proofErr w:type="gramStart"/>
      <w:r w:rsidRPr="008935CF">
        <w:rPr>
          <w:rFonts w:eastAsia="Times New Roman" w:cs="Arial"/>
        </w:rPr>
        <w:t>contesto</w:t>
      </w:r>
      <w:proofErr w:type="gramEnd"/>
      <w:r w:rsidRPr="008935CF">
        <w:rPr>
          <w:rFonts w:eastAsia="Times New Roman" w:cs="Arial"/>
        </w:rPr>
        <w:t xml:space="preserve"> sinodale ciò significa: la soluzione della pastorale giovanile e vocazionale risiede nei giovani stessi, che non sono semplicemente il “problema” da affrontare al Sinodo, ma sono prima e soprattutto la “risorsa” per il Sinodo stesso!</w:t>
      </w:r>
      <w:r w:rsidRPr="008935CF">
        <w:rPr>
          <w:rFonts w:eastAsia="Times New Roman" w:cs="Arial"/>
        </w:rPr>
        <w:br/>
        <w:t xml:space="preserve">È un pensiero forte per la Chiesa, </w:t>
      </w:r>
      <w:proofErr w:type="gramStart"/>
      <w:r w:rsidRPr="008935CF">
        <w:rPr>
          <w:rFonts w:eastAsia="Times New Roman" w:cs="Arial"/>
        </w:rPr>
        <w:t>il quale</w:t>
      </w:r>
      <w:proofErr w:type="gramEnd"/>
      <w:r w:rsidRPr="008935CF">
        <w:rPr>
          <w:rFonts w:eastAsia="Times New Roman" w:cs="Arial"/>
        </w:rPr>
        <w:t xml:space="preserve"> afferma che se davvero siamo desiderosi di ascoltare la voce del Signore sul tema “I giovani, la fede e il discernimento vocazionale”, dobbiamo passare attraverso i giovani stessi, a cui Dio rivolge spesso la sua parola, svelando loro la soluzione m</w:t>
      </w:r>
      <w:r w:rsidR="00F07898">
        <w:rPr>
          <w:rFonts w:eastAsia="Times New Roman" w:cs="Arial"/>
        </w:rPr>
        <w:t xml:space="preserve">igliore. </w:t>
      </w:r>
      <w:r w:rsidRPr="00636CE0">
        <w:rPr>
          <w:rFonts w:eastAsia="Times New Roman" w:cs="Arial"/>
          <w:sz w:val="32"/>
        </w:rPr>
        <w:t xml:space="preserve">Stimare i giovani come depositari privilegiati del “discorso di Dio” sulla Chiesa e sulla società sarebbe un ottimo punto di partenza per questo cammino sinodale. </w:t>
      </w:r>
      <w:r w:rsidRPr="00636CE0">
        <w:rPr>
          <w:rFonts w:eastAsia="Times New Roman" w:cs="Arial"/>
          <w:b/>
        </w:rPr>
        <w:t>Potrebbe sembrare umiliante per il mondo degli adulti e per i pastori della Chiesa, ma in realtà è una situazione che non fa altro che rispettare lo stile di Dio, che parla volentieri attraverso ciò che secondo i nostri criteri potrebbe apparire inadatto e fuori luogo</w:t>
      </w:r>
      <w:r w:rsidRPr="008935CF">
        <w:rPr>
          <w:rFonts w:eastAsia="Times New Roman" w:cs="Arial"/>
        </w:rPr>
        <w:t xml:space="preserve">. Ciò per noi, </w:t>
      </w:r>
      <w:proofErr w:type="gramStart"/>
      <w:r w:rsidRPr="008935CF">
        <w:rPr>
          <w:rFonts w:eastAsia="Times New Roman" w:cs="Arial"/>
        </w:rPr>
        <w:t>insieme con</w:t>
      </w:r>
      <w:proofErr w:type="gramEnd"/>
      <w:r w:rsidRPr="008935CF">
        <w:rPr>
          <w:rFonts w:eastAsia="Times New Roman" w:cs="Arial"/>
        </w:rPr>
        <w:t xml:space="preserve"> Gesù, non può che essere un motivo di lode alla benevolenza di Dio: «Ti rendo lode, Padre, Signore del cielo e della terra, perché hai nascosto queste cose ai sapienti e ai dotti e le hai rivelate ai piccoli. Sì, o Padre, perché così </w:t>
      </w:r>
      <w:proofErr w:type="gramStart"/>
      <w:r w:rsidRPr="008935CF">
        <w:rPr>
          <w:rFonts w:eastAsia="Times New Roman" w:cs="Arial"/>
        </w:rPr>
        <w:t>hai</w:t>
      </w:r>
      <w:proofErr w:type="gramEnd"/>
      <w:r w:rsidRPr="008935CF">
        <w:rPr>
          <w:rFonts w:eastAsia="Times New Roman" w:cs="Arial"/>
        </w:rPr>
        <w:t xml:space="preserve"> deciso nella tua benevolenza. Tutto è stato dato a me dal Padre mio; nessuno conosce il Figlio se non il Padre, e nessuno conosce il Padre se non il Figlio e colui al quale il Figlio </w:t>
      </w:r>
      <w:r w:rsidR="00F07898">
        <w:rPr>
          <w:rFonts w:eastAsia="Times New Roman" w:cs="Arial"/>
        </w:rPr>
        <w:t xml:space="preserve">vorrà rivelarlo» (Mt 11,25-27). </w:t>
      </w:r>
      <w:r w:rsidRPr="008935CF">
        <w:rPr>
          <w:rFonts w:eastAsia="Times New Roman" w:cs="Arial"/>
        </w:rPr>
        <w:t xml:space="preserve">Abbiamo una felice conferma di tutto ciò </w:t>
      </w:r>
      <w:proofErr w:type="gramStart"/>
      <w:r w:rsidRPr="008935CF">
        <w:rPr>
          <w:rFonts w:eastAsia="Times New Roman" w:cs="Arial"/>
        </w:rPr>
        <w:t>a partire dall’</w:t>
      </w:r>
      <w:proofErr w:type="gramEnd"/>
      <w:r w:rsidRPr="008935CF">
        <w:rPr>
          <w:rFonts w:eastAsia="Times New Roman" w:cs="Arial"/>
        </w:rPr>
        <w:t xml:space="preserve">annuncio dei temi che guideranno le tre prossime Giornate Mondiali della Gioventù. Al centro c’è Maria, una giovane ragazza di Nazareth </w:t>
      </w:r>
      <w:proofErr w:type="gramStart"/>
      <w:r w:rsidRPr="008935CF">
        <w:rPr>
          <w:rFonts w:eastAsia="Times New Roman" w:cs="Arial"/>
        </w:rPr>
        <w:t>a cui</w:t>
      </w:r>
      <w:proofErr w:type="gramEnd"/>
      <w:r w:rsidRPr="008935CF">
        <w:rPr>
          <w:rFonts w:eastAsia="Times New Roman" w:cs="Arial"/>
        </w:rPr>
        <w:t xml:space="preserve"> nessuno avrebbe pensato, ma che Dio ha scelto e voluto come madre del suo Figlio, chiedendo la sua libera disponibilità.</w:t>
      </w:r>
    </w:p>
    <w:p w14:paraId="0C061001" w14:textId="719BC500" w:rsidR="00233195" w:rsidRPr="008935CF" w:rsidRDefault="009C254C" w:rsidP="008935CF">
      <w:pPr>
        <w:jc w:val="both"/>
      </w:pPr>
      <w:r w:rsidRPr="008935CF">
        <w:t>(R. Sala in NDPG 2017 -01- 5)</w:t>
      </w:r>
    </w:p>
    <w:p w14:paraId="5FA0A8A3" w14:textId="77777777" w:rsidR="00233195" w:rsidRPr="008935CF" w:rsidRDefault="00233195" w:rsidP="008935CF">
      <w:pPr>
        <w:jc w:val="both"/>
      </w:pPr>
    </w:p>
    <w:p w14:paraId="42C175D7" w14:textId="77777777" w:rsidR="00F07898" w:rsidRDefault="002D442E" w:rsidP="008935CF">
      <w:pPr>
        <w:jc w:val="both"/>
        <w:rPr>
          <w:rFonts w:eastAsia="Times New Roman" w:cs="Arial"/>
        </w:rPr>
      </w:pPr>
      <w:r w:rsidRPr="008935CF">
        <w:rPr>
          <w:rFonts w:eastAsia="Times New Roman" w:cs="Arial"/>
        </w:rPr>
        <w:t xml:space="preserve"> È bello, davvero, </w:t>
      </w:r>
      <w:r w:rsidRPr="00636CE0">
        <w:rPr>
          <w:rFonts w:eastAsia="Times New Roman" w:cs="Arial"/>
          <w:sz w:val="36"/>
        </w:rPr>
        <w:t>ma c’è un rischio</w:t>
      </w:r>
      <w:r w:rsidRPr="008935CF">
        <w:rPr>
          <w:rFonts w:eastAsia="Times New Roman" w:cs="Arial"/>
        </w:rPr>
        <w:t xml:space="preserve">. Non penso che ci sia tanto bisogno di ascoltare, se inteso come tentativo di inseguire i giovani sul loro terreno, perché lì </w:t>
      </w:r>
      <w:proofErr w:type="gramStart"/>
      <w:r w:rsidRPr="008935CF">
        <w:rPr>
          <w:rFonts w:eastAsia="Times New Roman" w:cs="Arial"/>
        </w:rPr>
        <w:t>saremo</w:t>
      </w:r>
      <w:proofErr w:type="gramEnd"/>
      <w:r w:rsidRPr="008935CF">
        <w:rPr>
          <w:rFonts w:eastAsia="Times New Roman" w:cs="Arial"/>
        </w:rPr>
        <w:t xml:space="preserve"> sempre perdenti, saremo ridicoli se proveremo a parlare la loro lingua a noi giustamente impenetrabile. </w:t>
      </w:r>
    </w:p>
    <w:p w14:paraId="57DBFB33" w14:textId="10FFF0FC" w:rsidR="002D442E" w:rsidRPr="00F07898" w:rsidRDefault="002D442E" w:rsidP="008935CF">
      <w:pPr>
        <w:jc w:val="both"/>
        <w:rPr>
          <w:rFonts w:eastAsia="Times New Roman" w:cs="Arial"/>
          <w:b/>
        </w:rPr>
      </w:pPr>
      <w:r w:rsidRPr="008935CF">
        <w:rPr>
          <w:rFonts w:eastAsia="Times New Roman" w:cs="Arial"/>
        </w:rPr>
        <w:t>Mi sembra invece che manchi una cosa, che è quella che fa funzionare le es</w:t>
      </w:r>
      <w:r w:rsidR="00F07898">
        <w:rPr>
          <w:rFonts w:eastAsia="Times New Roman" w:cs="Arial"/>
        </w:rPr>
        <w:t xml:space="preserve">perienze vocazionali di cui so. </w:t>
      </w:r>
      <w:r w:rsidRPr="008935CF">
        <w:rPr>
          <w:rFonts w:eastAsia="Times New Roman" w:cs="Arial"/>
        </w:rPr>
        <w:t xml:space="preserve">Queste esperienze sono quelle in cui veri pastori, uomini virili, dicono ai ragazzi che devono buttare via tutto quello su cui hanno fondato le loro certezze prima di incontrare Cristo, devono fare un’esperienza personale e radicale </w:t>
      </w:r>
      <w:proofErr w:type="gramStart"/>
      <w:r w:rsidRPr="008935CF">
        <w:rPr>
          <w:rFonts w:eastAsia="Times New Roman" w:cs="Arial"/>
        </w:rPr>
        <w:t xml:space="preserve">di </w:t>
      </w:r>
      <w:proofErr w:type="gramEnd"/>
      <w:r w:rsidRPr="008935CF">
        <w:rPr>
          <w:rFonts w:eastAsia="Times New Roman" w:cs="Arial"/>
        </w:rPr>
        <w:t xml:space="preserve">incontro con l’unico buono, perché l’uomo da sé non è capace di bene, devono partire come Abramo – che è l’immagine da cui parte il Papa – alla ricerca dell’amicizia vera con Dio, quella che i ragazzi forse hanno solo annusato da lontano. Bisogna far capire loro che quello è un grosso affare, e che conviene investirci tutto, buttare il resto, e che non si può salvare qualcosa della vita di </w:t>
      </w:r>
      <w:r w:rsidRPr="008935CF">
        <w:rPr>
          <w:rFonts w:eastAsia="Times New Roman" w:cs="Arial"/>
        </w:rPr>
        <w:lastRenderedPageBreak/>
        <w:t>prima, perché in questa caccia al tesoro non ti devi distrarre.</w:t>
      </w:r>
      <w:r w:rsidRPr="008935CF">
        <w:rPr>
          <w:rFonts w:eastAsia="Times New Roman" w:cs="Arial"/>
        </w:rPr>
        <w:br/>
      </w:r>
      <w:r w:rsidRPr="00F07898">
        <w:rPr>
          <w:rFonts w:eastAsia="Times New Roman" w:cs="Arial"/>
          <w:sz w:val="32"/>
        </w:rPr>
        <w:t xml:space="preserve">I giovani hanno sete di radicalità, di assoluto, di cose grandi. I giovani, i </w:t>
      </w:r>
      <w:proofErr w:type="gramStart"/>
      <w:r w:rsidRPr="00F07898">
        <w:rPr>
          <w:rFonts w:eastAsia="Times New Roman" w:cs="Arial"/>
          <w:sz w:val="32"/>
        </w:rPr>
        <w:t>migliori di loro</w:t>
      </w:r>
      <w:proofErr w:type="gramEnd"/>
      <w:r w:rsidRPr="00F07898">
        <w:rPr>
          <w:rFonts w:eastAsia="Times New Roman" w:cs="Arial"/>
          <w:sz w:val="32"/>
        </w:rPr>
        <w:t>, non tollerano le ingiustizie, le falsità, l’incoerenza, hanno un radar potentissimo contro le falsità</w:t>
      </w:r>
      <w:r w:rsidR="00F07898">
        <w:rPr>
          <w:rFonts w:eastAsia="Times New Roman" w:cs="Arial"/>
        </w:rPr>
        <w:t xml:space="preserve"> (...) </w:t>
      </w:r>
      <w:r w:rsidRPr="008935CF">
        <w:rPr>
          <w:rFonts w:eastAsia="Times New Roman" w:cs="Arial"/>
          <w:shd w:val="clear" w:color="auto" w:fill="FFFFFF"/>
        </w:rPr>
        <w:t xml:space="preserve">e mi faceva battere il cuore dicendomi che una donna consegnata a Dio poteva cambiare il mondo. </w:t>
      </w:r>
      <w:proofErr w:type="gramStart"/>
      <w:r w:rsidRPr="008935CF">
        <w:rPr>
          <w:rFonts w:eastAsia="Times New Roman" w:cs="Arial"/>
          <w:shd w:val="clear" w:color="auto" w:fill="FFFFFF"/>
        </w:rPr>
        <w:t>ma</w:t>
      </w:r>
      <w:proofErr w:type="gramEnd"/>
      <w:r w:rsidRPr="008935CF">
        <w:rPr>
          <w:rFonts w:eastAsia="Times New Roman" w:cs="Arial"/>
          <w:shd w:val="clear" w:color="auto" w:fill="FFFFFF"/>
        </w:rPr>
        <w:t xml:space="preserve"> che tutto sarebbe partito dalle ginocchia. Dalla preghiera. Dal digiuno. Quanti sacerdoti </w:t>
      </w:r>
      <w:proofErr w:type="gramStart"/>
      <w:r w:rsidRPr="008935CF">
        <w:rPr>
          <w:rFonts w:eastAsia="Times New Roman" w:cs="Arial"/>
          <w:shd w:val="clear" w:color="auto" w:fill="FFFFFF"/>
        </w:rPr>
        <w:t>hanno</w:t>
      </w:r>
      <w:proofErr w:type="gramEnd"/>
      <w:r w:rsidRPr="008935CF">
        <w:rPr>
          <w:rFonts w:eastAsia="Times New Roman" w:cs="Arial"/>
          <w:shd w:val="clear" w:color="auto" w:fill="FFFFFF"/>
        </w:rPr>
        <w:t xml:space="preserve"> ancora il coraggio di proporre queste cose? </w:t>
      </w:r>
      <w:r w:rsidRPr="00F07898">
        <w:rPr>
          <w:rFonts w:eastAsia="Times New Roman" w:cs="Arial"/>
          <w:b/>
          <w:shd w:val="clear" w:color="auto" w:fill="FFFFFF"/>
        </w:rPr>
        <w:t xml:space="preserve">Quanti fanno sconti temendo di allontanare la gente, e invece che far crescere vocazioni creano parcheggi (molte parrocchie sono </w:t>
      </w:r>
      <w:proofErr w:type="gramStart"/>
      <w:r w:rsidRPr="00F07898">
        <w:rPr>
          <w:rFonts w:eastAsia="Times New Roman" w:cs="Arial"/>
          <w:b/>
          <w:shd w:val="clear" w:color="auto" w:fill="FFFFFF"/>
        </w:rPr>
        <w:t>parcheggi</w:t>
      </w:r>
      <w:proofErr w:type="gramEnd"/>
      <w:r w:rsidRPr="00F07898">
        <w:rPr>
          <w:rFonts w:eastAsia="Times New Roman" w:cs="Arial"/>
          <w:b/>
          <w:shd w:val="clear" w:color="auto" w:fill="FFFFFF"/>
        </w:rPr>
        <w:t xml:space="preserve">)? Non c’è bisogno di convincere le folle, basta qualcuno, qualche giovane santo, che attrarrà gli altri a frotte (come Chiara Corbella Petrillo, come </w:t>
      </w:r>
      <w:proofErr w:type="gramStart"/>
      <w:r w:rsidRPr="00F07898">
        <w:rPr>
          <w:rFonts w:eastAsia="Times New Roman" w:cs="Arial"/>
          <w:b/>
          <w:shd w:val="clear" w:color="auto" w:fill="FFFFFF"/>
        </w:rPr>
        <w:t xml:space="preserve">san </w:t>
      </w:r>
      <w:proofErr w:type="gramEnd"/>
      <w:r w:rsidRPr="00F07898">
        <w:rPr>
          <w:rFonts w:eastAsia="Times New Roman" w:cs="Arial"/>
          <w:b/>
          <w:shd w:val="clear" w:color="auto" w:fill="FFFFFF"/>
        </w:rPr>
        <w:t xml:space="preserve">Jose Sanchez Del Rio, come Carlo </w:t>
      </w:r>
      <w:proofErr w:type="spellStart"/>
      <w:r w:rsidRPr="00F07898">
        <w:rPr>
          <w:rFonts w:eastAsia="Times New Roman" w:cs="Arial"/>
          <w:b/>
          <w:shd w:val="clear" w:color="auto" w:fill="FFFFFF"/>
        </w:rPr>
        <w:t>Acutis</w:t>
      </w:r>
      <w:proofErr w:type="spellEnd"/>
      <w:r w:rsidRPr="00F07898">
        <w:rPr>
          <w:rFonts w:eastAsia="Times New Roman" w:cs="Arial"/>
          <w:b/>
          <w:shd w:val="clear" w:color="auto" w:fill="FFFFFF"/>
        </w:rPr>
        <w:t>).</w:t>
      </w:r>
    </w:p>
    <w:p w14:paraId="59F07CBB" w14:textId="79EDED0B" w:rsidR="002D442E" w:rsidRPr="008935CF" w:rsidRDefault="002D442E" w:rsidP="008935CF">
      <w:pPr>
        <w:jc w:val="both"/>
        <w:rPr>
          <w:rFonts w:eastAsia="Times New Roman" w:cs="Times New Roman"/>
        </w:rPr>
      </w:pPr>
      <w:r w:rsidRPr="008935CF">
        <w:rPr>
          <w:rFonts w:eastAsia="Times New Roman" w:cs="Arial"/>
          <w:shd w:val="clear" w:color="auto" w:fill="FFFFFF"/>
        </w:rPr>
        <w:t xml:space="preserve">Senza Cristo siamo dei poveracci, dei miserabili. </w:t>
      </w:r>
      <w:r w:rsidRPr="00F07898">
        <w:rPr>
          <w:rFonts w:eastAsia="Times New Roman" w:cs="Arial"/>
          <w:sz w:val="32"/>
          <w:shd w:val="clear" w:color="auto" w:fill="FFFFFF"/>
        </w:rPr>
        <w:t xml:space="preserve">I giovani vogliono qualcuno che </w:t>
      </w:r>
      <w:proofErr w:type="gramStart"/>
      <w:r w:rsidRPr="00F07898">
        <w:rPr>
          <w:rFonts w:eastAsia="Times New Roman" w:cs="Arial"/>
          <w:sz w:val="32"/>
          <w:shd w:val="clear" w:color="auto" w:fill="FFFFFF"/>
        </w:rPr>
        <w:t>dica</w:t>
      </w:r>
      <w:proofErr w:type="gramEnd"/>
      <w:r w:rsidRPr="00F07898">
        <w:rPr>
          <w:rFonts w:eastAsia="Times New Roman" w:cs="Arial"/>
          <w:sz w:val="32"/>
          <w:shd w:val="clear" w:color="auto" w:fill="FFFFFF"/>
        </w:rPr>
        <w:t xml:space="preserve"> loro la verità, senza sconti.</w:t>
      </w:r>
      <w:r w:rsidRPr="008935CF">
        <w:rPr>
          <w:rFonts w:eastAsia="Times New Roman" w:cs="Arial"/>
          <w:shd w:val="clear" w:color="auto" w:fill="FFFFFF"/>
        </w:rPr>
        <w:t xml:space="preserve"> Venite e vedrete, scrive il Papa ai giovani. La meta ultima di questo viaggio è il nostro cuore, quello nel quale avviene l’incontro che ci salva, che ci definisce. Non credo che servano pastorali, tecniche, strategie comunicative. Serve che noi guide – </w:t>
      </w:r>
      <w:proofErr w:type="gramStart"/>
      <w:r w:rsidRPr="008935CF">
        <w:rPr>
          <w:rFonts w:eastAsia="Times New Roman" w:cs="Arial"/>
          <w:shd w:val="clear" w:color="auto" w:fill="FFFFFF"/>
        </w:rPr>
        <w:t xml:space="preserve">anche </w:t>
      </w:r>
      <w:proofErr w:type="gramEnd"/>
      <w:r w:rsidRPr="008935CF">
        <w:rPr>
          <w:rFonts w:eastAsia="Times New Roman" w:cs="Arial"/>
          <w:shd w:val="clear" w:color="auto" w:fill="FFFFFF"/>
        </w:rPr>
        <w:t>io mi ci metto, da mamma – ci convertiamo seriamente. Che chiediamo al Signore di farsi carico delle nostre povertà. Che (</w:t>
      </w:r>
      <w:proofErr w:type="spellStart"/>
      <w:r w:rsidRPr="008935CF">
        <w:rPr>
          <w:rFonts w:eastAsia="Times New Roman" w:cs="Arial"/>
          <w:shd w:val="clear" w:color="auto" w:fill="FFFFFF"/>
        </w:rPr>
        <w:t>ri</w:t>
      </w:r>
      <w:proofErr w:type="spellEnd"/>
      <w:proofErr w:type="gramStart"/>
      <w:r w:rsidRPr="008935CF">
        <w:rPr>
          <w:rFonts w:eastAsia="Times New Roman" w:cs="Arial"/>
          <w:shd w:val="clear" w:color="auto" w:fill="FFFFFF"/>
        </w:rPr>
        <w:t>)</w:t>
      </w:r>
      <w:proofErr w:type="gramEnd"/>
      <w:r w:rsidRPr="008935CF">
        <w:rPr>
          <w:rFonts w:eastAsia="Times New Roman" w:cs="Arial"/>
          <w:shd w:val="clear" w:color="auto" w:fill="FFFFFF"/>
        </w:rPr>
        <w:t xml:space="preserve">cominciamo a pregare seriamente. </w:t>
      </w:r>
      <w:proofErr w:type="gramStart"/>
      <w:r w:rsidRPr="008935CF">
        <w:rPr>
          <w:rFonts w:eastAsia="Times New Roman" w:cs="Arial"/>
          <w:shd w:val="clear" w:color="auto" w:fill="FFFFFF"/>
        </w:rPr>
        <w:t>Che chiediamo a Dio di farci santi, cioè totalmente abbandonati al suo amore, totalmente confidenti nella sua iniziativa, veramente figli</w:t>
      </w:r>
      <w:proofErr w:type="gramEnd"/>
      <w:r w:rsidRPr="008935CF">
        <w:rPr>
          <w:rFonts w:eastAsia="Times New Roman" w:cs="Arial"/>
          <w:shd w:val="clear" w:color="auto" w:fill="FFFFFF"/>
        </w:rPr>
        <w:t xml:space="preserve">. I giovani non ci seguono quando non siamo credibili, quando non vedono che ci facciamo carico gli uni dei pesi degli altri, perdendoci qualcosa di tasca nostra. </w:t>
      </w:r>
      <w:r w:rsidRPr="00F07898">
        <w:rPr>
          <w:rFonts w:eastAsia="Times New Roman" w:cs="Arial"/>
          <w:sz w:val="32"/>
          <w:shd w:val="clear" w:color="auto" w:fill="FFFFFF"/>
        </w:rPr>
        <w:t xml:space="preserve">I giovani vogliono roba forte </w:t>
      </w:r>
      <w:r w:rsidRPr="008935CF">
        <w:rPr>
          <w:rFonts w:eastAsia="Times New Roman" w:cs="Arial"/>
          <w:shd w:val="clear" w:color="auto" w:fill="FFFFFF"/>
        </w:rPr>
        <w:t>(non è un caso che </w:t>
      </w:r>
      <w:proofErr w:type="spellStart"/>
      <w:r w:rsidRPr="008935CF">
        <w:rPr>
          <w:rFonts w:eastAsia="Times New Roman" w:cs="Arial"/>
          <w:i/>
          <w:iCs/>
        </w:rPr>
        <w:t>Mein</w:t>
      </w:r>
      <w:proofErr w:type="spellEnd"/>
      <w:r w:rsidRPr="008935CF">
        <w:rPr>
          <w:rFonts w:eastAsia="Times New Roman" w:cs="Arial"/>
          <w:i/>
          <w:iCs/>
        </w:rPr>
        <w:t xml:space="preserve"> </w:t>
      </w:r>
      <w:proofErr w:type="spellStart"/>
      <w:r w:rsidRPr="008935CF">
        <w:rPr>
          <w:rFonts w:eastAsia="Times New Roman" w:cs="Arial"/>
          <w:i/>
          <w:iCs/>
        </w:rPr>
        <w:t>Kampf</w:t>
      </w:r>
      <w:proofErr w:type="spellEnd"/>
      <w:r w:rsidRPr="008935CF">
        <w:rPr>
          <w:rFonts w:eastAsia="Times New Roman" w:cs="Arial"/>
          <w:shd w:val="clear" w:color="auto" w:fill="FFFFFF"/>
        </w:rPr>
        <w:t xml:space="preserve"> sia </w:t>
      </w:r>
      <w:proofErr w:type="gramStart"/>
      <w:r w:rsidRPr="008935CF">
        <w:rPr>
          <w:rFonts w:eastAsia="Times New Roman" w:cs="Arial"/>
          <w:shd w:val="clear" w:color="auto" w:fill="FFFFFF"/>
        </w:rPr>
        <w:t>risultato</w:t>
      </w:r>
      <w:proofErr w:type="gramEnd"/>
      <w:r w:rsidRPr="008935CF">
        <w:rPr>
          <w:rFonts w:eastAsia="Times New Roman" w:cs="Arial"/>
          <w:shd w:val="clear" w:color="auto" w:fill="FFFFFF"/>
        </w:rPr>
        <w:t xml:space="preserve"> nella classifica dei libri più amati indetta dal </w:t>
      </w:r>
      <w:proofErr w:type="spellStart"/>
      <w:r w:rsidRPr="008935CF">
        <w:rPr>
          <w:rFonts w:eastAsia="Times New Roman" w:cs="Arial"/>
          <w:shd w:val="clear" w:color="auto" w:fill="FFFFFF"/>
        </w:rPr>
        <w:t>Miur</w:t>
      </w:r>
      <w:proofErr w:type="spellEnd"/>
      <w:r w:rsidRPr="008935CF">
        <w:rPr>
          <w:rFonts w:eastAsia="Times New Roman" w:cs="Arial"/>
          <w:shd w:val="clear" w:color="auto" w:fill="FFFFFF"/>
        </w:rPr>
        <w:t>: vogliamo lasciare che sia quella roba lì a rispondere alla sete di radicalità dei giovani? Vogliamo lasciare che chi cerca roba forte trovi quello? In un’epoca in cui tutto è sempre più fluido e relativo, noi che sappiamo chi è la Verità vogliamo addomesticare le cose per renderle meno spigolose?</w:t>
      </w:r>
      <w:proofErr w:type="gramStart"/>
      <w:r w:rsidRPr="008935CF">
        <w:rPr>
          <w:rFonts w:eastAsia="Times New Roman" w:cs="Arial"/>
          <w:shd w:val="clear" w:color="auto" w:fill="FFFFFF"/>
        </w:rPr>
        <w:t>)</w:t>
      </w:r>
      <w:proofErr w:type="gramEnd"/>
      <w:r w:rsidRPr="008935CF">
        <w:rPr>
          <w:rFonts w:eastAsia="Times New Roman" w:cs="Arial"/>
          <w:shd w:val="clear" w:color="auto" w:fill="FFFFFF"/>
        </w:rPr>
        <w:t xml:space="preserve">. I giovani, i </w:t>
      </w:r>
      <w:proofErr w:type="gramStart"/>
      <w:r w:rsidRPr="008935CF">
        <w:rPr>
          <w:rFonts w:eastAsia="Times New Roman" w:cs="Arial"/>
          <w:shd w:val="clear" w:color="auto" w:fill="FFFFFF"/>
        </w:rPr>
        <w:t>migliori di loro</w:t>
      </w:r>
      <w:proofErr w:type="gramEnd"/>
      <w:r w:rsidRPr="008935CF">
        <w:rPr>
          <w:rFonts w:eastAsia="Times New Roman" w:cs="Arial"/>
          <w:shd w:val="clear" w:color="auto" w:fill="FFFFFF"/>
        </w:rPr>
        <w:t xml:space="preserve">, sono pieni di energie, </w:t>
      </w:r>
      <w:r w:rsidRPr="00F07898">
        <w:rPr>
          <w:rFonts w:eastAsia="Times New Roman" w:cs="Arial"/>
          <w:sz w:val="32"/>
          <w:shd w:val="clear" w:color="auto" w:fill="FFFFFF"/>
        </w:rPr>
        <w:t>vogliono spaccare il mondo, vogliono qualcosa per cui combattere.</w:t>
      </w:r>
      <w:r w:rsidRPr="008935CF">
        <w:rPr>
          <w:rFonts w:eastAsia="Times New Roman" w:cs="Arial"/>
          <w:shd w:val="clear" w:color="auto" w:fill="FFFFFF"/>
        </w:rPr>
        <w:t xml:space="preserve"> Bisogna dire loro chi è il vero nemico: è il diavolo, è il peccato, e il campo di battaglia il nostro cuore, e la </w:t>
      </w:r>
      <w:proofErr w:type="gramStart"/>
      <w:r w:rsidRPr="008935CF">
        <w:rPr>
          <w:rFonts w:eastAsia="Times New Roman" w:cs="Arial"/>
          <w:shd w:val="clear" w:color="auto" w:fill="FFFFFF"/>
        </w:rPr>
        <w:t>meta la</w:t>
      </w:r>
      <w:proofErr w:type="gramEnd"/>
      <w:r w:rsidRPr="008935CF">
        <w:rPr>
          <w:rFonts w:eastAsia="Times New Roman" w:cs="Arial"/>
          <w:shd w:val="clear" w:color="auto" w:fill="FFFFFF"/>
        </w:rPr>
        <w:t xml:space="preserve"> vita eterna. Non servono tanti sondaggi per capire che solo questo infiamma i cuori, solo questo li attrarrà più del mondo. Sennò, </w:t>
      </w:r>
      <w:r w:rsidRPr="00F07898">
        <w:rPr>
          <w:rFonts w:eastAsia="Times New Roman" w:cs="Arial"/>
          <w:sz w:val="32"/>
          <w:shd w:val="clear" w:color="auto" w:fill="FFFFFF"/>
        </w:rPr>
        <w:t xml:space="preserve">se dobbiamo scimmiottare il mondo, </w:t>
      </w:r>
      <w:proofErr w:type="gramStart"/>
      <w:r w:rsidRPr="00F07898">
        <w:rPr>
          <w:rFonts w:eastAsia="Times New Roman" w:cs="Arial"/>
          <w:sz w:val="32"/>
          <w:shd w:val="clear" w:color="auto" w:fill="FFFFFF"/>
        </w:rPr>
        <w:t>preferiranno</w:t>
      </w:r>
      <w:proofErr w:type="gramEnd"/>
      <w:r w:rsidRPr="00F07898">
        <w:rPr>
          <w:rFonts w:eastAsia="Times New Roman" w:cs="Arial"/>
          <w:sz w:val="32"/>
          <w:shd w:val="clear" w:color="auto" w:fill="FFFFFF"/>
        </w:rPr>
        <w:t xml:space="preserve"> l’originale </w:t>
      </w:r>
      <w:r w:rsidRPr="008935CF">
        <w:rPr>
          <w:rFonts w:eastAsia="Times New Roman" w:cs="Arial"/>
          <w:shd w:val="clear" w:color="auto" w:fill="FFFFFF"/>
        </w:rPr>
        <w:t>(che il principe del mondo le sue cose le sa fare meglio di noi). (Costanza Miriano)</w:t>
      </w:r>
    </w:p>
    <w:p w14:paraId="2D40BFF3" w14:textId="77777777" w:rsidR="002D442E" w:rsidRPr="008935CF" w:rsidRDefault="002D442E" w:rsidP="008935CF">
      <w:pPr>
        <w:jc w:val="both"/>
        <w:rPr>
          <w:rFonts w:eastAsia="Times New Roman" w:cs="Times New Roman"/>
        </w:rPr>
      </w:pPr>
    </w:p>
    <w:p w14:paraId="5C826872" w14:textId="45CCAD9E" w:rsidR="002D442E" w:rsidRPr="008935CF" w:rsidRDefault="002D442E" w:rsidP="008935CF">
      <w:pPr>
        <w:jc w:val="both"/>
        <w:rPr>
          <w:rFonts w:eastAsia="Times New Roman" w:cs="Times New Roman"/>
        </w:rPr>
      </w:pPr>
      <w:r w:rsidRPr="008935CF">
        <w:rPr>
          <w:rFonts w:eastAsia="Times New Roman" w:cs="Arial"/>
        </w:rPr>
        <w:t xml:space="preserve">Dall’altra parte, </w:t>
      </w:r>
      <w:r w:rsidRPr="00F07898">
        <w:rPr>
          <w:rFonts w:eastAsia="Times New Roman" w:cs="Arial"/>
          <w:sz w:val="32"/>
        </w:rPr>
        <w:t>la Chiesa ha bisogno dei giovani</w:t>
      </w:r>
      <w:r w:rsidRPr="008935CF">
        <w:rPr>
          <w:rFonts w:eastAsia="Times New Roman" w:cs="Arial"/>
        </w:rPr>
        <w:t xml:space="preserve">, non tanto per </w:t>
      </w:r>
      <w:proofErr w:type="gramStart"/>
      <w:r w:rsidRPr="008935CF">
        <w:rPr>
          <w:rFonts w:eastAsia="Times New Roman" w:cs="Arial"/>
        </w:rPr>
        <w:t>scongiurare</w:t>
      </w:r>
      <w:proofErr w:type="gramEnd"/>
      <w:r w:rsidRPr="008935CF">
        <w:rPr>
          <w:rFonts w:eastAsia="Times New Roman" w:cs="Arial"/>
        </w:rPr>
        <w:t xml:space="preserve"> l’estinzione di intere parrocchie o </w:t>
      </w:r>
      <w:proofErr w:type="spellStart"/>
      <w:r w:rsidRPr="008935CF">
        <w:rPr>
          <w:rFonts w:eastAsia="Times New Roman" w:cs="Arial"/>
        </w:rPr>
        <w:t>presbitèri</w:t>
      </w:r>
      <w:proofErr w:type="spellEnd"/>
      <w:r w:rsidRPr="008935CF">
        <w:rPr>
          <w:rFonts w:eastAsia="Times New Roman" w:cs="Arial"/>
        </w:rPr>
        <w:t xml:space="preserve">, ma </w:t>
      </w:r>
      <w:r w:rsidRPr="00F07898">
        <w:rPr>
          <w:rFonts w:eastAsia="Times New Roman" w:cs="Arial"/>
          <w:sz w:val="32"/>
        </w:rPr>
        <w:t>per essere in grado di annunciare e testimoniare il Vangelo in modo comprensibile ed efficace</w:t>
      </w:r>
      <w:r w:rsidRPr="008935CF">
        <w:rPr>
          <w:rFonts w:eastAsia="Times New Roman" w:cs="Arial"/>
        </w:rPr>
        <w:t xml:space="preserve">. </w:t>
      </w:r>
      <w:r w:rsidRPr="00F07898">
        <w:rPr>
          <w:rFonts w:eastAsia="Times New Roman" w:cs="Arial"/>
          <w:i/>
        </w:rPr>
        <w:t xml:space="preserve">L’Ecclesia </w:t>
      </w:r>
      <w:proofErr w:type="spellStart"/>
      <w:r w:rsidRPr="00F07898">
        <w:rPr>
          <w:rFonts w:eastAsia="Times New Roman" w:cs="Arial"/>
          <w:i/>
        </w:rPr>
        <w:t>semper</w:t>
      </w:r>
      <w:proofErr w:type="spellEnd"/>
      <w:r w:rsidRPr="00F07898">
        <w:rPr>
          <w:rFonts w:eastAsia="Times New Roman" w:cs="Arial"/>
          <w:i/>
        </w:rPr>
        <w:t xml:space="preserve"> </w:t>
      </w:r>
      <w:proofErr w:type="spellStart"/>
      <w:r w:rsidRPr="00F07898">
        <w:rPr>
          <w:rFonts w:eastAsia="Times New Roman" w:cs="Arial"/>
          <w:i/>
        </w:rPr>
        <w:t>reformanda</w:t>
      </w:r>
      <w:proofErr w:type="spellEnd"/>
      <w:r w:rsidRPr="008935CF">
        <w:rPr>
          <w:rFonts w:eastAsia="Times New Roman" w:cs="Arial"/>
        </w:rPr>
        <w:t xml:space="preserve"> non potrebbe cambiare stili di vita e di annuncio, in obbedienza agli inediti disegni dello Spirito, senza il pensiero e le energie delle nuove generazioni.</w:t>
      </w:r>
      <w:r w:rsidRPr="008935CF">
        <w:rPr>
          <w:rFonts w:eastAsia="Times New Roman" w:cs="Arial"/>
        </w:rPr>
        <w:br/>
        <w:t xml:space="preserve">La vera sfida del Sinodo e del suo percorso preparatorio è quindi quella di </w:t>
      </w:r>
      <w:proofErr w:type="gramStart"/>
      <w:r w:rsidRPr="008935CF">
        <w:rPr>
          <w:rFonts w:eastAsia="Times New Roman" w:cs="Arial"/>
        </w:rPr>
        <w:t>riproporre</w:t>
      </w:r>
      <w:proofErr w:type="gramEnd"/>
      <w:r w:rsidRPr="008935CF">
        <w:rPr>
          <w:rFonts w:eastAsia="Times New Roman" w:cs="Arial"/>
        </w:rPr>
        <w:t xml:space="preserve"> l’incontro di tutta la Chiesa con tutti i giovani. L’intera comunità è il soggetto che deve interrogarsi, con l’ausilio del documento preparatorio, sul proprio rapporto con le nuove generazioni, sulle energie, le idee e gli spazi di protagonismo che è </w:t>
      </w:r>
      <w:proofErr w:type="gramStart"/>
      <w:r w:rsidRPr="008935CF">
        <w:rPr>
          <w:rFonts w:eastAsia="Times New Roman" w:cs="Arial"/>
        </w:rPr>
        <w:t>disposta</w:t>
      </w:r>
      <w:proofErr w:type="gramEnd"/>
      <w:r w:rsidRPr="008935CF">
        <w:rPr>
          <w:rFonts w:eastAsia="Times New Roman" w:cs="Arial"/>
        </w:rPr>
        <w:t xml:space="preserve"> a investire; su ciò che di più caro ha dell’esperienza cristiana da proporre loro; sulle inerzie e sulle paure che rendono il rapporto con i giovani ancora più faticoso. Senza comode deleghe ad alcuno, fossero anche specialisti del ramo. </w:t>
      </w:r>
      <w:r w:rsidRPr="00F07898">
        <w:rPr>
          <w:rFonts w:eastAsia="Times New Roman" w:cs="Arial"/>
          <w:sz w:val="32"/>
        </w:rPr>
        <w:t xml:space="preserve">Tutti i giovani vanno ascoltati, con la </w:t>
      </w:r>
      <w:r w:rsidRPr="00F07898">
        <w:rPr>
          <w:rFonts w:eastAsia="Times New Roman" w:cs="Arial"/>
          <w:sz w:val="32"/>
        </w:rPr>
        <w:lastRenderedPageBreak/>
        <w:t xml:space="preserve">pazienza di </w:t>
      </w:r>
      <w:proofErr w:type="gramStart"/>
      <w:r w:rsidRPr="00F07898">
        <w:rPr>
          <w:rFonts w:eastAsia="Times New Roman" w:cs="Arial"/>
          <w:sz w:val="32"/>
        </w:rPr>
        <w:t>andare</w:t>
      </w:r>
      <w:proofErr w:type="gramEnd"/>
      <w:r w:rsidRPr="00F07898">
        <w:rPr>
          <w:rFonts w:eastAsia="Times New Roman" w:cs="Arial"/>
          <w:sz w:val="32"/>
        </w:rPr>
        <w:t xml:space="preserve"> a cercare e stare a sentire anche chi è più lontano e ha magari da dire cose spiacevoli</w:t>
      </w:r>
      <w:r w:rsidRPr="008935CF">
        <w:rPr>
          <w:rFonts w:eastAsia="Times New Roman" w:cs="Arial"/>
        </w:rPr>
        <w:t xml:space="preserve">. </w:t>
      </w:r>
      <w:proofErr w:type="gramStart"/>
      <w:r w:rsidRPr="00F07898">
        <w:rPr>
          <w:rFonts w:eastAsia="Times New Roman" w:cs="Arial"/>
          <w:b/>
        </w:rPr>
        <w:t>Di interpellare anche i giovani del disagio conclamato, delle seconde generazioni di migranti, del “tunnel del divertimento”, della rassegna</w:t>
      </w:r>
      <w:proofErr w:type="gramEnd"/>
      <w:r w:rsidRPr="00F07898">
        <w:rPr>
          <w:rFonts w:eastAsia="Times New Roman" w:cs="Arial"/>
          <w:b/>
        </w:rPr>
        <w:t>zione sociale e del caos affettivo.</w:t>
      </w:r>
      <w:r w:rsidRPr="008935CF">
        <w:rPr>
          <w:rFonts w:eastAsia="Times New Roman" w:cs="Arial"/>
        </w:rPr>
        <w:t xml:space="preserve"> </w:t>
      </w:r>
      <w:proofErr w:type="gramStart"/>
      <w:r w:rsidRPr="008935CF">
        <w:rPr>
          <w:rFonts w:eastAsia="Times New Roman" w:cs="Arial"/>
        </w:rPr>
        <w:t>Questa</w:t>
      </w:r>
      <w:proofErr w:type="gramEnd"/>
      <w:r w:rsidRPr="008935CF">
        <w:rPr>
          <w:rFonts w:eastAsia="Times New Roman" w:cs="Arial"/>
        </w:rPr>
        <w:t xml:space="preserve"> operazione è più complessa della prima, dove tutto sommato si gioca in casa; la sfida dell’ascolto è davvero difficile da affrontare. Implica anche il coinvolgimento di persone – “bravi ragazzi” in testa </w:t>
      </w:r>
      <w:proofErr w:type="gramStart"/>
      <w:r w:rsidRPr="008935CF">
        <w:rPr>
          <w:rFonts w:eastAsia="Times New Roman" w:cs="Arial"/>
        </w:rPr>
        <w:t>–</w:t>
      </w:r>
      <w:proofErr w:type="gramEnd"/>
      <w:r w:rsidRPr="008935CF">
        <w:rPr>
          <w:rFonts w:eastAsia="Times New Roman" w:cs="Arial"/>
        </w:rPr>
        <w:t xml:space="preserve"> </w:t>
      </w:r>
      <w:r w:rsidRPr="008935CF">
        <w:rPr>
          <w:rFonts w:eastAsia="Times New Roman" w:cs="Arial"/>
        </w:rPr>
        <w:t> </w:t>
      </w:r>
      <w:proofErr w:type="gramStart"/>
      <w:r w:rsidRPr="008935CF">
        <w:rPr>
          <w:rFonts w:eastAsia="Times New Roman" w:cs="Arial"/>
        </w:rPr>
        <w:t>capaci</w:t>
      </w:r>
      <w:proofErr w:type="gramEnd"/>
      <w:r w:rsidRPr="008935CF">
        <w:rPr>
          <w:rFonts w:eastAsia="Times New Roman" w:cs="Arial"/>
        </w:rPr>
        <w:t xml:space="preserve"> di fare da ponte, quasi da interpreti, tra due</w:t>
      </w:r>
      <w:r w:rsidRPr="008935CF">
        <w:rPr>
          <w:rFonts w:eastAsia="Times New Roman" w:cs="Arial"/>
        </w:rPr>
        <w:t> </w:t>
      </w:r>
      <w:r w:rsidRPr="008935CF">
        <w:rPr>
          <w:rFonts w:eastAsia="Times New Roman" w:cs="Arial"/>
        </w:rPr>
        <w:t xml:space="preserve"> mondi distanti. Una sfida, appunto, che è anche una grande opportunità. (</w:t>
      </w:r>
      <w:proofErr w:type="spellStart"/>
      <w:r w:rsidR="00F07898">
        <w:rPr>
          <w:rFonts w:eastAsia="Times New Roman" w:cs="Arial"/>
        </w:rPr>
        <w:t>mons</w:t>
      </w:r>
      <w:proofErr w:type="spellEnd"/>
      <w:r w:rsidR="00F07898">
        <w:rPr>
          <w:rFonts w:eastAsia="Times New Roman" w:cs="Arial"/>
        </w:rPr>
        <w:t xml:space="preserve">. </w:t>
      </w:r>
      <w:r w:rsidRPr="008935CF">
        <w:rPr>
          <w:rFonts w:eastAsia="Times New Roman" w:cs="Arial"/>
        </w:rPr>
        <w:t xml:space="preserve">Paolo </w:t>
      </w:r>
      <w:proofErr w:type="spellStart"/>
      <w:proofErr w:type="gramStart"/>
      <w:r w:rsidRPr="008935CF">
        <w:rPr>
          <w:rFonts w:eastAsia="Times New Roman" w:cs="Arial"/>
        </w:rPr>
        <w:t>GIulietti</w:t>
      </w:r>
      <w:proofErr w:type="spellEnd"/>
      <w:proofErr w:type="gramEnd"/>
      <w:r w:rsidRPr="008935CF">
        <w:rPr>
          <w:rFonts w:eastAsia="Times New Roman" w:cs="Arial"/>
        </w:rPr>
        <w:t>)</w:t>
      </w:r>
    </w:p>
    <w:p w14:paraId="531525B3" w14:textId="77777777" w:rsidR="002D442E" w:rsidRDefault="002D442E"/>
    <w:p w14:paraId="5BD51311" w14:textId="77777777" w:rsidR="00D64783" w:rsidRDefault="00D64783"/>
    <w:p w14:paraId="18496538" w14:textId="77777777" w:rsidR="00D64783" w:rsidRPr="00C87F7C" w:rsidRDefault="00D64783">
      <w:pPr>
        <w:rPr>
          <w:rFonts w:ascii="Marker Felt" w:hAnsi="Marker Felt"/>
          <w:sz w:val="32"/>
          <w:szCs w:val="32"/>
        </w:rPr>
      </w:pPr>
      <w:r w:rsidRPr="00C87F7C">
        <w:rPr>
          <w:rFonts w:ascii="Marker Felt" w:hAnsi="Marker Felt"/>
          <w:sz w:val="32"/>
          <w:szCs w:val="32"/>
        </w:rPr>
        <w:t>Testi Biblici</w:t>
      </w:r>
    </w:p>
    <w:p w14:paraId="73BB3FDB" w14:textId="47517854" w:rsidR="00EF328C" w:rsidRPr="00254A8B" w:rsidRDefault="00EF328C" w:rsidP="00EF328C">
      <w:pPr>
        <w:pStyle w:val="NormaleWeb"/>
        <w:numPr>
          <w:ilvl w:val="0"/>
          <w:numId w:val="2"/>
        </w:numPr>
        <w:spacing w:before="150" w:beforeAutospacing="0" w:after="225" w:afterAutospacing="0"/>
        <w:rPr>
          <w:rFonts w:asciiTheme="minorHAnsi" w:hAnsiTheme="minorHAnsi" w:cs="Arial"/>
          <w:color w:val="525253"/>
          <w:sz w:val="24"/>
          <w:szCs w:val="24"/>
        </w:rPr>
      </w:pPr>
      <w:r w:rsidRPr="00254A8B">
        <w:rPr>
          <w:rFonts w:asciiTheme="minorHAnsi" w:hAnsiTheme="minorHAnsi" w:cs="Arial"/>
          <w:color w:val="525253"/>
          <w:sz w:val="24"/>
          <w:szCs w:val="24"/>
        </w:rPr>
        <w:t xml:space="preserve">Giacobbe ed Esau: problemi da ragazzi?  </w:t>
      </w:r>
      <w:proofErr w:type="spellStart"/>
      <w:r w:rsidRPr="00254A8B">
        <w:rPr>
          <w:rFonts w:asciiTheme="minorHAnsi" w:hAnsiTheme="minorHAnsi" w:cs="Arial"/>
          <w:color w:val="525253"/>
          <w:sz w:val="24"/>
          <w:szCs w:val="24"/>
        </w:rPr>
        <w:t>Gn</w:t>
      </w:r>
      <w:proofErr w:type="spellEnd"/>
      <w:r w:rsidRPr="00254A8B">
        <w:rPr>
          <w:rFonts w:asciiTheme="minorHAnsi" w:hAnsiTheme="minorHAnsi" w:cs="Arial"/>
          <w:color w:val="525253"/>
          <w:sz w:val="24"/>
          <w:szCs w:val="24"/>
        </w:rPr>
        <w:t xml:space="preserve"> 27</w:t>
      </w:r>
      <w:r w:rsidR="00CD26BF" w:rsidRPr="00254A8B">
        <w:rPr>
          <w:rFonts w:asciiTheme="minorHAnsi" w:hAnsiTheme="minorHAnsi" w:cs="Arial"/>
          <w:color w:val="525253"/>
          <w:sz w:val="24"/>
          <w:szCs w:val="24"/>
        </w:rPr>
        <w:t>,</w:t>
      </w:r>
      <w:r w:rsidRPr="00254A8B">
        <w:rPr>
          <w:rFonts w:asciiTheme="minorHAnsi" w:hAnsiTheme="minorHAnsi" w:cs="Arial"/>
          <w:color w:val="525253"/>
          <w:sz w:val="24"/>
          <w:szCs w:val="24"/>
        </w:rPr>
        <w:t xml:space="preserve"> </w:t>
      </w:r>
      <w:r w:rsidR="00CD26BF" w:rsidRPr="00254A8B">
        <w:rPr>
          <w:rFonts w:asciiTheme="minorHAnsi" w:hAnsiTheme="minorHAnsi" w:cs="Arial"/>
          <w:color w:val="525253"/>
          <w:sz w:val="24"/>
          <w:szCs w:val="24"/>
        </w:rPr>
        <w:t>1-45</w:t>
      </w:r>
    </w:p>
    <w:p w14:paraId="341C5538" w14:textId="0463B61E" w:rsidR="00EF328C" w:rsidRPr="00254A8B" w:rsidRDefault="00EF328C" w:rsidP="00EF328C">
      <w:pPr>
        <w:pStyle w:val="NormaleWeb"/>
        <w:numPr>
          <w:ilvl w:val="0"/>
          <w:numId w:val="2"/>
        </w:numPr>
        <w:spacing w:before="150" w:beforeAutospacing="0" w:after="225" w:afterAutospacing="0"/>
        <w:rPr>
          <w:rFonts w:asciiTheme="minorHAnsi" w:hAnsiTheme="minorHAnsi" w:cs="Arial"/>
          <w:color w:val="525253"/>
          <w:sz w:val="24"/>
          <w:szCs w:val="24"/>
        </w:rPr>
      </w:pPr>
      <w:r w:rsidRPr="00254A8B">
        <w:rPr>
          <w:rFonts w:asciiTheme="minorHAnsi" w:hAnsiTheme="minorHAnsi" w:cs="Arial"/>
          <w:color w:val="525253"/>
          <w:sz w:val="24"/>
          <w:szCs w:val="24"/>
        </w:rPr>
        <w:t xml:space="preserve">Sono solo un ragazzo. Profezia e gioventù </w:t>
      </w:r>
      <w:proofErr w:type="spellStart"/>
      <w:r w:rsidRPr="00254A8B">
        <w:rPr>
          <w:rFonts w:asciiTheme="minorHAnsi" w:hAnsiTheme="minorHAnsi" w:cs="Arial"/>
          <w:color w:val="525253"/>
          <w:sz w:val="24"/>
          <w:szCs w:val="24"/>
        </w:rPr>
        <w:t>Ger</w:t>
      </w:r>
      <w:proofErr w:type="spellEnd"/>
      <w:r w:rsidRPr="00254A8B">
        <w:rPr>
          <w:rFonts w:asciiTheme="minorHAnsi" w:hAnsiTheme="minorHAnsi" w:cs="Arial"/>
          <w:color w:val="525253"/>
          <w:sz w:val="24"/>
          <w:szCs w:val="24"/>
        </w:rPr>
        <w:t xml:space="preserve"> 1 e ss.</w:t>
      </w:r>
    </w:p>
    <w:p w14:paraId="635F79F7" w14:textId="004E3DDF" w:rsidR="00EF328C" w:rsidRPr="00254A8B" w:rsidRDefault="00EF328C" w:rsidP="00EF328C">
      <w:pPr>
        <w:pStyle w:val="NormaleWeb"/>
        <w:numPr>
          <w:ilvl w:val="0"/>
          <w:numId w:val="2"/>
        </w:numPr>
        <w:spacing w:before="150" w:beforeAutospacing="0" w:after="225" w:afterAutospacing="0"/>
        <w:rPr>
          <w:rFonts w:asciiTheme="minorHAnsi" w:hAnsiTheme="minorHAnsi" w:cs="Arial"/>
          <w:color w:val="525253"/>
          <w:sz w:val="24"/>
          <w:szCs w:val="24"/>
        </w:rPr>
      </w:pPr>
      <w:r w:rsidRPr="00254A8B">
        <w:rPr>
          <w:rFonts w:asciiTheme="minorHAnsi" w:hAnsiTheme="minorHAnsi" w:cs="Arial"/>
          <w:color w:val="525253"/>
          <w:sz w:val="24"/>
          <w:szCs w:val="24"/>
        </w:rPr>
        <w:t xml:space="preserve">I Proverbi. Come istruire un ragazzo </w:t>
      </w:r>
      <w:proofErr w:type="spellStart"/>
      <w:r w:rsidRPr="00254A8B">
        <w:rPr>
          <w:rFonts w:asciiTheme="minorHAnsi" w:hAnsiTheme="minorHAnsi" w:cs="Arial"/>
          <w:color w:val="525253"/>
          <w:sz w:val="24"/>
          <w:szCs w:val="24"/>
        </w:rPr>
        <w:t>Prov</w:t>
      </w:r>
      <w:proofErr w:type="spellEnd"/>
      <w:r w:rsidRPr="00254A8B">
        <w:rPr>
          <w:rFonts w:asciiTheme="minorHAnsi" w:hAnsiTheme="minorHAnsi" w:cs="Arial"/>
          <w:color w:val="525253"/>
          <w:sz w:val="24"/>
          <w:szCs w:val="24"/>
        </w:rPr>
        <w:t xml:space="preserve"> 1 e ss.</w:t>
      </w:r>
    </w:p>
    <w:p w14:paraId="60D6EA8B" w14:textId="3E9FD9E5" w:rsidR="00EF328C" w:rsidRPr="00254A8B" w:rsidRDefault="00EF328C" w:rsidP="00EF328C">
      <w:pPr>
        <w:pStyle w:val="NormaleWeb"/>
        <w:numPr>
          <w:ilvl w:val="0"/>
          <w:numId w:val="2"/>
        </w:numPr>
        <w:spacing w:before="150" w:beforeAutospacing="0" w:after="225" w:afterAutospacing="0"/>
        <w:rPr>
          <w:rFonts w:asciiTheme="minorHAnsi" w:hAnsiTheme="minorHAnsi" w:cs="Arial"/>
          <w:color w:val="525253"/>
          <w:sz w:val="24"/>
          <w:szCs w:val="24"/>
        </w:rPr>
      </w:pPr>
      <w:r w:rsidRPr="00254A8B">
        <w:rPr>
          <w:rFonts w:asciiTheme="minorHAnsi" w:hAnsiTheme="minorHAnsi" w:cs="Arial"/>
          <w:color w:val="525253"/>
          <w:sz w:val="24"/>
          <w:szCs w:val="24"/>
        </w:rPr>
        <w:t>Davide: un ragazzo tra amicizia e potere</w:t>
      </w:r>
      <w:r w:rsidR="00CD26BF" w:rsidRPr="00254A8B">
        <w:rPr>
          <w:rFonts w:asciiTheme="minorHAnsi" w:hAnsiTheme="minorHAnsi" w:cs="Arial"/>
          <w:color w:val="525253"/>
          <w:sz w:val="24"/>
          <w:szCs w:val="24"/>
        </w:rPr>
        <w:t xml:space="preserve"> </w:t>
      </w:r>
      <w:proofErr w:type="gramStart"/>
      <w:r w:rsidR="00CD26BF" w:rsidRPr="00254A8B">
        <w:rPr>
          <w:rFonts w:asciiTheme="minorHAnsi" w:hAnsiTheme="minorHAnsi" w:cs="Arial"/>
          <w:color w:val="525253"/>
          <w:sz w:val="24"/>
          <w:szCs w:val="24"/>
        </w:rPr>
        <w:t>1</w:t>
      </w:r>
      <w:proofErr w:type="gramEnd"/>
      <w:r w:rsidR="00CD26BF" w:rsidRPr="00254A8B">
        <w:rPr>
          <w:rFonts w:asciiTheme="minorHAnsi" w:hAnsiTheme="minorHAnsi" w:cs="Arial"/>
          <w:color w:val="525253"/>
          <w:sz w:val="24"/>
          <w:szCs w:val="24"/>
        </w:rPr>
        <w:t xml:space="preserve"> Sam 18, 1-5/</w:t>
      </w:r>
      <w:r w:rsidR="00F362FC" w:rsidRPr="00254A8B">
        <w:rPr>
          <w:rFonts w:asciiTheme="minorHAnsi" w:hAnsiTheme="minorHAnsi" w:cs="Arial"/>
          <w:color w:val="525253"/>
          <w:sz w:val="24"/>
          <w:szCs w:val="24"/>
        </w:rPr>
        <w:t>1 Sam 19, 1-7/ 1 Sam 20, 11-17</w:t>
      </w:r>
    </w:p>
    <w:p w14:paraId="2FF0D354" w14:textId="5DF69B2C" w:rsidR="00EF328C" w:rsidRPr="00254A8B" w:rsidRDefault="00EF328C" w:rsidP="00EF328C">
      <w:pPr>
        <w:pStyle w:val="NormaleWeb"/>
        <w:numPr>
          <w:ilvl w:val="0"/>
          <w:numId w:val="2"/>
        </w:numPr>
        <w:spacing w:before="150" w:beforeAutospacing="0" w:after="225" w:afterAutospacing="0"/>
        <w:rPr>
          <w:rFonts w:asciiTheme="minorHAnsi" w:hAnsiTheme="minorHAnsi" w:cs="Arial"/>
          <w:color w:val="525253"/>
          <w:sz w:val="24"/>
          <w:szCs w:val="24"/>
        </w:rPr>
      </w:pPr>
      <w:r w:rsidRPr="00254A8B">
        <w:rPr>
          <w:rFonts w:asciiTheme="minorHAnsi" w:hAnsiTheme="minorHAnsi" w:cs="Arial"/>
          <w:color w:val="525253"/>
          <w:sz w:val="24"/>
          <w:szCs w:val="24"/>
        </w:rPr>
        <w:t>“E lo ripeterai ai tuoi figli”- I quattro figli e la memoria della liberazione</w:t>
      </w:r>
      <w:r w:rsidR="00F362FC" w:rsidRPr="00254A8B">
        <w:rPr>
          <w:rFonts w:asciiTheme="minorHAnsi" w:hAnsiTheme="minorHAnsi" w:cs="Arial"/>
          <w:color w:val="525253"/>
          <w:sz w:val="24"/>
          <w:szCs w:val="24"/>
        </w:rPr>
        <w:t xml:space="preserve"> </w:t>
      </w:r>
      <w:proofErr w:type="spellStart"/>
      <w:r w:rsidR="00F362FC" w:rsidRPr="00254A8B">
        <w:rPr>
          <w:rFonts w:asciiTheme="minorHAnsi" w:hAnsiTheme="minorHAnsi" w:cs="Arial"/>
          <w:color w:val="525253"/>
          <w:sz w:val="24"/>
          <w:szCs w:val="24"/>
        </w:rPr>
        <w:t>Dt</w:t>
      </w:r>
      <w:proofErr w:type="spellEnd"/>
      <w:r w:rsidR="00F362FC" w:rsidRPr="00254A8B">
        <w:rPr>
          <w:rFonts w:asciiTheme="minorHAnsi" w:hAnsiTheme="minorHAnsi" w:cs="Arial"/>
          <w:color w:val="525253"/>
          <w:sz w:val="24"/>
          <w:szCs w:val="24"/>
        </w:rPr>
        <w:t xml:space="preserve"> 6, </w:t>
      </w:r>
      <w:proofErr w:type="gramStart"/>
      <w:r w:rsidR="00F362FC" w:rsidRPr="00254A8B">
        <w:rPr>
          <w:rFonts w:asciiTheme="minorHAnsi" w:hAnsiTheme="minorHAnsi" w:cs="Arial"/>
          <w:color w:val="525253"/>
          <w:sz w:val="24"/>
          <w:szCs w:val="24"/>
        </w:rPr>
        <w:t>1-13</w:t>
      </w:r>
      <w:proofErr w:type="gramEnd"/>
    </w:p>
    <w:p w14:paraId="44E80885" w14:textId="7E6A347D" w:rsidR="00EF328C" w:rsidRPr="00254A8B" w:rsidRDefault="00EF328C" w:rsidP="00EF328C">
      <w:pPr>
        <w:pStyle w:val="NormaleWeb"/>
        <w:numPr>
          <w:ilvl w:val="0"/>
          <w:numId w:val="2"/>
        </w:numPr>
        <w:spacing w:before="150" w:beforeAutospacing="0" w:after="225" w:afterAutospacing="0"/>
        <w:rPr>
          <w:rFonts w:asciiTheme="minorHAnsi" w:hAnsiTheme="minorHAnsi" w:cs="Arial"/>
          <w:color w:val="525253"/>
          <w:sz w:val="24"/>
          <w:szCs w:val="24"/>
        </w:rPr>
      </w:pPr>
      <w:proofErr w:type="gramStart"/>
      <w:r w:rsidRPr="00254A8B">
        <w:rPr>
          <w:rFonts w:asciiTheme="minorHAnsi" w:hAnsiTheme="minorHAnsi" w:cs="Arial"/>
          <w:color w:val="525253"/>
          <w:sz w:val="24"/>
          <w:szCs w:val="24"/>
        </w:rPr>
        <w:t>Il Cantico dei cantici: l’amore adolescente</w:t>
      </w:r>
      <w:r w:rsidR="00FB60C6" w:rsidRPr="00254A8B">
        <w:rPr>
          <w:rFonts w:asciiTheme="minorHAnsi" w:hAnsiTheme="minorHAnsi" w:cs="Arial"/>
          <w:color w:val="525253"/>
          <w:sz w:val="24"/>
          <w:szCs w:val="24"/>
        </w:rPr>
        <w:t xml:space="preserve"> Cc 1,2-4/Cc 1,9–2,7 / Cc 5,2–6,3</w:t>
      </w:r>
      <w:proofErr w:type="gramEnd"/>
    </w:p>
    <w:p w14:paraId="149BA957" w14:textId="1C049BC3" w:rsidR="00EF328C" w:rsidRPr="00254A8B" w:rsidRDefault="00EF328C" w:rsidP="00254A8B">
      <w:pPr>
        <w:pStyle w:val="NormaleWeb"/>
        <w:numPr>
          <w:ilvl w:val="0"/>
          <w:numId w:val="2"/>
        </w:numPr>
        <w:spacing w:before="150" w:beforeAutospacing="0" w:after="225" w:afterAutospacing="0"/>
        <w:rPr>
          <w:rFonts w:asciiTheme="minorHAnsi" w:hAnsiTheme="minorHAnsi" w:cs="Arial"/>
          <w:color w:val="525253"/>
          <w:sz w:val="24"/>
          <w:szCs w:val="24"/>
        </w:rPr>
      </w:pPr>
      <w:r w:rsidRPr="00254A8B">
        <w:rPr>
          <w:rFonts w:asciiTheme="minorHAnsi" w:hAnsiTheme="minorHAnsi" w:cs="Arial"/>
          <w:color w:val="525253"/>
          <w:sz w:val="24"/>
          <w:szCs w:val="24"/>
        </w:rPr>
        <w:t xml:space="preserve">Lasciate che i </w:t>
      </w:r>
      <w:proofErr w:type="gramStart"/>
      <w:r w:rsidRPr="00254A8B">
        <w:rPr>
          <w:rFonts w:asciiTheme="minorHAnsi" w:hAnsiTheme="minorHAnsi" w:cs="Arial"/>
          <w:color w:val="525253"/>
          <w:sz w:val="24"/>
          <w:szCs w:val="24"/>
        </w:rPr>
        <w:t>fanciulli</w:t>
      </w:r>
      <w:proofErr w:type="gramEnd"/>
      <w:r w:rsidRPr="00254A8B">
        <w:rPr>
          <w:rFonts w:asciiTheme="minorHAnsi" w:hAnsiTheme="minorHAnsi" w:cs="Arial"/>
          <w:color w:val="525253"/>
          <w:sz w:val="24"/>
          <w:szCs w:val="24"/>
        </w:rPr>
        <w:t xml:space="preserve"> vengano a me. I bambini e il Maestro</w:t>
      </w:r>
      <w:r w:rsidR="00FB60C6" w:rsidRPr="00254A8B">
        <w:rPr>
          <w:rFonts w:asciiTheme="minorHAnsi" w:hAnsiTheme="minorHAnsi" w:cs="Arial"/>
          <w:color w:val="525253"/>
          <w:sz w:val="24"/>
          <w:szCs w:val="24"/>
        </w:rPr>
        <w:t xml:space="preserve"> Mt 18,1-5</w:t>
      </w:r>
      <w:r w:rsidR="00254A8B" w:rsidRPr="00254A8B">
        <w:rPr>
          <w:rFonts w:asciiTheme="minorHAnsi" w:hAnsiTheme="minorHAnsi" w:cs="Arial"/>
          <w:color w:val="525253"/>
          <w:sz w:val="24"/>
          <w:szCs w:val="24"/>
        </w:rPr>
        <w:t>/Mc 10,13-16/</w:t>
      </w:r>
      <w:r w:rsidR="00254A8B" w:rsidRPr="00254A8B">
        <w:rPr>
          <w:rFonts w:asciiTheme="minorHAnsi" w:hAnsiTheme="minorHAnsi"/>
          <w:sz w:val="24"/>
          <w:szCs w:val="24"/>
        </w:rPr>
        <w:t xml:space="preserve"> </w:t>
      </w:r>
      <w:r w:rsidR="00254A8B" w:rsidRPr="00254A8B">
        <w:rPr>
          <w:rFonts w:asciiTheme="minorHAnsi" w:hAnsiTheme="minorHAnsi" w:cs="Arial"/>
          <w:color w:val="525253"/>
          <w:sz w:val="24"/>
          <w:szCs w:val="24"/>
        </w:rPr>
        <w:t>Mc 5,21-43</w:t>
      </w:r>
    </w:p>
    <w:p w14:paraId="32BC2BF9" w14:textId="5AE52254" w:rsidR="00EF328C" w:rsidRPr="00254A8B" w:rsidRDefault="00EF328C" w:rsidP="00254A8B">
      <w:pPr>
        <w:pStyle w:val="NormaleWeb"/>
        <w:numPr>
          <w:ilvl w:val="0"/>
          <w:numId w:val="2"/>
        </w:numPr>
        <w:spacing w:before="150" w:beforeAutospacing="0" w:after="225" w:afterAutospacing="0"/>
        <w:rPr>
          <w:rFonts w:asciiTheme="minorHAnsi" w:hAnsiTheme="minorHAnsi" w:cs="Arial"/>
          <w:color w:val="525253"/>
          <w:sz w:val="24"/>
          <w:szCs w:val="24"/>
        </w:rPr>
      </w:pPr>
      <w:r w:rsidRPr="00254A8B">
        <w:rPr>
          <w:rFonts w:asciiTheme="minorHAnsi" w:hAnsiTheme="minorHAnsi" w:cs="Arial"/>
          <w:color w:val="525253"/>
          <w:sz w:val="24"/>
          <w:szCs w:val="24"/>
        </w:rPr>
        <w:t xml:space="preserve">Gesù a </w:t>
      </w:r>
      <w:proofErr w:type="spellStart"/>
      <w:r w:rsidRPr="00254A8B">
        <w:rPr>
          <w:rFonts w:asciiTheme="minorHAnsi" w:hAnsiTheme="minorHAnsi" w:cs="Arial"/>
          <w:color w:val="525253"/>
          <w:sz w:val="24"/>
          <w:szCs w:val="24"/>
        </w:rPr>
        <w:t>Nazaret</w:t>
      </w:r>
      <w:proofErr w:type="spellEnd"/>
      <w:r w:rsidRPr="00254A8B">
        <w:rPr>
          <w:rFonts w:asciiTheme="minorHAnsi" w:hAnsiTheme="minorHAnsi" w:cs="Arial"/>
          <w:color w:val="525253"/>
          <w:sz w:val="24"/>
          <w:szCs w:val="24"/>
        </w:rPr>
        <w:t>. Gli anni taciuti del Messia</w:t>
      </w:r>
      <w:r w:rsidR="00254A8B" w:rsidRPr="00254A8B">
        <w:rPr>
          <w:rFonts w:asciiTheme="minorHAnsi" w:hAnsiTheme="minorHAnsi" w:cs="Arial"/>
          <w:color w:val="525253"/>
          <w:sz w:val="24"/>
          <w:szCs w:val="24"/>
        </w:rPr>
        <w:t xml:space="preserve"> Lc 2,41-50</w:t>
      </w:r>
    </w:p>
    <w:p w14:paraId="77EFC03A" w14:textId="13A1E7FA" w:rsidR="00EF328C" w:rsidRPr="00254A8B" w:rsidRDefault="00EF328C" w:rsidP="00F362FC">
      <w:pPr>
        <w:pStyle w:val="NormaleWeb"/>
        <w:numPr>
          <w:ilvl w:val="0"/>
          <w:numId w:val="2"/>
        </w:numPr>
        <w:spacing w:before="150" w:beforeAutospacing="0" w:after="225" w:afterAutospacing="0"/>
        <w:rPr>
          <w:rFonts w:asciiTheme="minorHAnsi" w:hAnsiTheme="minorHAnsi" w:cs="Arial"/>
          <w:color w:val="525253"/>
          <w:sz w:val="24"/>
          <w:szCs w:val="24"/>
        </w:rPr>
      </w:pPr>
      <w:r w:rsidRPr="00254A8B">
        <w:rPr>
          <w:rFonts w:asciiTheme="minorHAnsi" w:hAnsiTheme="minorHAnsi" w:cs="Arial"/>
          <w:color w:val="525253"/>
          <w:sz w:val="24"/>
          <w:szCs w:val="24"/>
        </w:rPr>
        <w:t>Daniele: gioventù e resistenza</w:t>
      </w:r>
      <w:r w:rsidR="00F362FC" w:rsidRPr="00254A8B">
        <w:rPr>
          <w:rFonts w:asciiTheme="minorHAnsi" w:hAnsiTheme="minorHAnsi" w:cs="Arial"/>
          <w:color w:val="525253"/>
          <w:sz w:val="24"/>
          <w:szCs w:val="24"/>
        </w:rPr>
        <w:t xml:space="preserve"> </w:t>
      </w:r>
      <w:proofErr w:type="spellStart"/>
      <w:r w:rsidR="00F362FC" w:rsidRPr="00254A8B">
        <w:rPr>
          <w:rFonts w:asciiTheme="minorHAnsi" w:hAnsiTheme="minorHAnsi" w:cs="Arial"/>
          <w:color w:val="525253"/>
          <w:sz w:val="24"/>
          <w:szCs w:val="24"/>
        </w:rPr>
        <w:t>Dn</w:t>
      </w:r>
      <w:proofErr w:type="spellEnd"/>
      <w:r w:rsidR="00F362FC" w:rsidRPr="00254A8B">
        <w:rPr>
          <w:rFonts w:asciiTheme="minorHAnsi" w:hAnsiTheme="minorHAnsi" w:cs="Arial"/>
          <w:color w:val="525253"/>
          <w:sz w:val="24"/>
          <w:szCs w:val="24"/>
        </w:rPr>
        <w:t xml:space="preserve"> 3,1-50</w:t>
      </w:r>
    </w:p>
    <w:p w14:paraId="43AE69EE" w14:textId="67241AFD" w:rsidR="00EF328C" w:rsidRPr="00254A8B" w:rsidRDefault="00EF328C" w:rsidP="00EF328C">
      <w:pPr>
        <w:pStyle w:val="NormaleWeb"/>
        <w:numPr>
          <w:ilvl w:val="0"/>
          <w:numId w:val="2"/>
        </w:numPr>
        <w:spacing w:before="150" w:beforeAutospacing="0" w:after="225" w:afterAutospacing="0"/>
        <w:rPr>
          <w:rFonts w:asciiTheme="minorHAnsi" w:hAnsiTheme="minorHAnsi" w:cs="Arial"/>
          <w:color w:val="525253"/>
          <w:sz w:val="24"/>
          <w:szCs w:val="24"/>
        </w:rPr>
      </w:pPr>
      <w:proofErr w:type="gramStart"/>
      <w:r w:rsidRPr="00254A8B">
        <w:rPr>
          <w:rFonts w:asciiTheme="minorHAnsi" w:hAnsiTheme="minorHAnsi" w:cs="Arial"/>
          <w:color w:val="525253"/>
          <w:sz w:val="24"/>
          <w:szCs w:val="24"/>
        </w:rPr>
        <w:t>l</w:t>
      </w:r>
      <w:proofErr w:type="gramEnd"/>
      <w:r w:rsidRPr="00254A8B">
        <w:rPr>
          <w:rFonts w:asciiTheme="minorHAnsi" w:hAnsiTheme="minorHAnsi" w:cs="Arial"/>
          <w:color w:val="525253"/>
          <w:sz w:val="24"/>
          <w:szCs w:val="24"/>
        </w:rPr>
        <w:t xml:space="preserve"> discepolo che egli amava: la gioventù come compito e come promessa</w:t>
      </w:r>
      <w:r w:rsidR="00254A8B" w:rsidRPr="00254A8B">
        <w:rPr>
          <w:rFonts w:asciiTheme="minorHAnsi" w:hAnsiTheme="minorHAnsi" w:cs="Arial"/>
          <w:color w:val="525253"/>
          <w:sz w:val="24"/>
          <w:szCs w:val="24"/>
        </w:rPr>
        <w:t xml:space="preserve"> </w:t>
      </w:r>
      <w:proofErr w:type="spellStart"/>
      <w:r w:rsidR="00254A8B" w:rsidRPr="00254A8B">
        <w:rPr>
          <w:rFonts w:asciiTheme="minorHAnsi" w:hAnsiTheme="minorHAnsi" w:cs="Arial"/>
          <w:color w:val="525253"/>
          <w:sz w:val="24"/>
          <w:szCs w:val="24"/>
          <w:shd w:val="clear" w:color="auto" w:fill="FFFFFF"/>
        </w:rPr>
        <w:t>Gv</w:t>
      </w:r>
      <w:proofErr w:type="spellEnd"/>
      <w:r w:rsidR="00254A8B" w:rsidRPr="00254A8B">
        <w:rPr>
          <w:rFonts w:asciiTheme="minorHAnsi" w:hAnsiTheme="minorHAnsi" w:cs="Arial"/>
          <w:color w:val="525253"/>
          <w:sz w:val="24"/>
          <w:szCs w:val="24"/>
          <w:shd w:val="clear" w:color="auto" w:fill="FFFFFF"/>
        </w:rPr>
        <w:t xml:space="preserve"> 1,36-42/ </w:t>
      </w:r>
      <w:proofErr w:type="spellStart"/>
      <w:r w:rsidR="00254A8B" w:rsidRPr="00254A8B">
        <w:rPr>
          <w:rFonts w:asciiTheme="minorHAnsi" w:hAnsiTheme="minorHAnsi" w:cs="Arial"/>
          <w:color w:val="525253"/>
          <w:sz w:val="24"/>
          <w:szCs w:val="24"/>
          <w:shd w:val="clear" w:color="auto" w:fill="FFFFFF"/>
        </w:rPr>
        <w:t>Gv</w:t>
      </w:r>
      <w:proofErr w:type="spellEnd"/>
      <w:r w:rsidR="00254A8B" w:rsidRPr="00254A8B">
        <w:rPr>
          <w:rFonts w:asciiTheme="minorHAnsi" w:hAnsiTheme="minorHAnsi" w:cs="Arial"/>
          <w:color w:val="525253"/>
          <w:sz w:val="24"/>
          <w:szCs w:val="24"/>
          <w:shd w:val="clear" w:color="auto" w:fill="FFFFFF"/>
        </w:rPr>
        <w:t xml:space="preserve"> 19,25-37/</w:t>
      </w:r>
      <w:proofErr w:type="spellStart"/>
      <w:r w:rsidR="00254A8B" w:rsidRPr="00254A8B">
        <w:rPr>
          <w:rFonts w:asciiTheme="minorHAnsi" w:hAnsiTheme="minorHAnsi" w:cs="Arial"/>
          <w:color w:val="525253"/>
          <w:sz w:val="24"/>
          <w:szCs w:val="24"/>
          <w:shd w:val="clear" w:color="auto" w:fill="FFFFFF"/>
        </w:rPr>
        <w:t>Gv</w:t>
      </w:r>
      <w:proofErr w:type="spellEnd"/>
      <w:r w:rsidR="00254A8B" w:rsidRPr="00254A8B">
        <w:rPr>
          <w:rFonts w:asciiTheme="minorHAnsi" w:hAnsiTheme="minorHAnsi" w:cs="Arial"/>
          <w:color w:val="525253"/>
          <w:sz w:val="24"/>
          <w:szCs w:val="24"/>
          <w:shd w:val="clear" w:color="auto" w:fill="FFFFFF"/>
        </w:rPr>
        <w:t xml:space="preserve"> 20/</w:t>
      </w:r>
      <w:proofErr w:type="spellStart"/>
      <w:r w:rsidR="00254A8B" w:rsidRPr="00254A8B">
        <w:rPr>
          <w:rFonts w:asciiTheme="minorHAnsi" w:hAnsiTheme="minorHAnsi" w:cs="Arial"/>
          <w:color w:val="525253"/>
          <w:sz w:val="24"/>
          <w:szCs w:val="24"/>
          <w:shd w:val="clear" w:color="auto" w:fill="FFFFFF"/>
        </w:rPr>
        <w:t>Gv</w:t>
      </w:r>
      <w:proofErr w:type="spellEnd"/>
      <w:r w:rsidR="00254A8B" w:rsidRPr="00254A8B">
        <w:rPr>
          <w:rFonts w:asciiTheme="minorHAnsi" w:hAnsiTheme="minorHAnsi" w:cs="Arial"/>
          <w:color w:val="525253"/>
          <w:sz w:val="24"/>
          <w:szCs w:val="24"/>
          <w:shd w:val="clear" w:color="auto" w:fill="FFFFFF"/>
        </w:rPr>
        <w:t xml:space="preserve"> 21)</w:t>
      </w:r>
    </w:p>
    <w:p w14:paraId="5D9B7374" w14:textId="77777777" w:rsidR="00EF328C" w:rsidRPr="00EF328C" w:rsidRDefault="00EF328C">
      <w:pPr>
        <w:rPr>
          <w:rFonts w:ascii="Marker Felt" w:hAnsi="Marker Felt"/>
          <w:b/>
        </w:rPr>
      </w:pPr>
    </w:p>
    <w:p w14:paraId="5622238B" w14:textId="77777777" w:rsidR="008A6A39" w:rsidRDefault="008A6A39">
      <w:pPr>
        <w:rPr>
          <w:rFonts w:ascii="Marker Felt" w:hAnsi="Marker Felt"/>
        </w:rPr>
      </w:pPr>
    </w:p>
    <w:p w14:paraId="52BCDA5A" w14:textId="77777777" w:rsidR="00D64783" w:rsidRPr="00C87F7C" w:rsidRDefault="00D64783">
      <w:pPr>
        <w:rPr>
          <w:rFonts w:ascii="Marker Felt" w:hAnsi="Marker Felt"/>
          <w:sz w:val="32"/>
          <w:szCs w:val="32"/>
        </w:rPr>
      </w:pPr>
      <w:r w:rsidRPr="00C87F7C">
        <w:rPr>
          <w:rFonts w:ascii="Marker Felt" w:hAnsi="Marker Felt"/>
          <w:sz w:val="32"/>
          <w:szCs w:val="32"/>
        </w:rPr>
        <w:t>Magistero</w:t>
      </w:r>
    </w:p>
    <w:p w14:paraId="4C96C192" w14:textId="0745EB27" w:rsidR="00254A8B" w:rsidRPr="00C87F7C" w:rsidRDefault="004C31F0" w:rsidP="00254A8B">
      <w:pPr>
        <w:rPr>
          <w:i/>
        </w:rPr>
      </w:pPr>
      <w:r w:rsidRPr="00C87F7C">
        <w:rPr>
          <w:smallCaps/>
        </w:rPr>
        <w:t>Sinodo dei vescovi,</w:t>
      </w:r>
      <w:r w:rsidR="00254A8B" w:rsidRPr="00C87F7C">
        <w:rPr>
          <w:i/>
        </w:rPr>
        <w:t xml:space="preserve"> I giovani, la fede e il discernimento vocazionale</w:t>
      </w:r>
      <w:proofErr w:type="gramStart"/>
      <w:r w:rsidR="00254A8B" w:rsidRPr="00C87F7C">
        <w:rPr>
          <w:i/>
        </w:rPr>
        <w:t xml:space="preserve"> </w:t>
      </w:r>
      <w:r w:rsidRPr="00C87F7C">
        <w:rPr>
          <w:i/>
        </w:rPr>
        <w:t xml:space="preserve"> </w:t>
      </w:r>
      <w:proofErr w:type="gramEnd"/>
      <w:r w:rsidRPr="00C87F7C">
        <w:rPr>
          <w:i/>
        </w:rPr>
        <w:t>- Documento Preparatorio</w:t>
      </w:r>
    </w:p>
    <w:p w14:paraId="0447BB00" w14:textId="3B116169" w:rsidR="00EF328C" w:rsidRPr="00C87F7C" w:rsidRDefault="004C31F0" w:rsidP="004C31F0">
      <w:pPr>
        <w:rPr>
          <w:i/>
        </w:rPr>
      </w:pPr>
      <w:proofErr w:type="gramStart"/>
      <w:r w:rsidRPr="00C87F7C">
        <w:rPr>
          <w:smallCaps/>
        </w:rPr>
        <w:t>Francesco,</w:t>
      </w:r>
      <w:r w:rsidRPr="00C87F7C">
        <w:t xml:space="preserve"> </w:t>
      </w:r>
      <w:r w:rsidRPr="00C87F7C">
        <w:rPr>
          <w:i/>
        </w:rPr>
        <w:t>Lettera del Papa ai giovani in occasione della presentazione del Documento Preparatorio</w:t>
      </w:r>
      <w:proofErr w:type="gramEnd"/>
    </w:p>
    <w:p w14:paraId="205AEEB1" w14:textId="496A0149" w:rsidR="004C31F0" w:rsidRPr="00C87F7C" w:rsidRDefault="004C31F0" w:rsidP="004C31F0">
      <w:pPr>
        <w:rPr>
          <w:i/>
        </w:rPr>
      </w:pPr>
      <w:proofErr w:type="gramStart"/>
      <w:r w:rsidRPr="00C87F7C">
        <w:rPr>
          <w:smallCaps/>
        </w:rPr>
        <w:t>Francesco,</w:t>
      </w:r>
      <w:r w:rsidRPr="00C87F7C">
        <w:t xml:space="preserve"> </w:t>
      </w:r>
      <w:r w:rsidRPr="00C87F7C">
        <w:rPr>
          <w:i/>
        </w:rPr>
        <w:t>Veglia di preghiera in preparazione alla Giornata Mondiale della Gioventù Basilica di Santa Maria Maggiore - 8 aprile 2017</w:t>
      </w:r>
      <w:proofErr w:type="gramEnd"/>
    </w:p>
    <w:p w14:paraId="742D9A9A" w14:textId="14910879" w:rsidR="002C5A8F" w:rsidRPr="00C87F7C" w:rsidRDefault="002C5A8F" w:rsidP="004C31F0">
      <w:r w:rsidRPr="00C87F7C">
        <w:t>CVII LUMEN GENTIUM 1</w:t>
      </w:r>
    </w:p>
    <w:p w14:paraId="27AC1420" w14:textId="77777777" w:rsidR="00EF328C" w:rsidRPr="008A6A39" w:rsidRDefault="00EF328C">
      <w:pPr>
        <w:rPr>
          <w:rFonts w:ascii="Marker Felt" w:hAnsi="Marker Felt"/>
        </w:rPr>
      </w:pPr>
    </w:p>
    <w:p w14:paraId="76BA7B5C" w14:textId="77777777" w:rsidR="008A6A39" w:rsidRDefault="008A6A39">
      <w:pPr>
        <w:rPr>
          <w:rFonts w:ascii="Marker Felt" w:hAnsi="Marker Felt"/>
        </w:rPr>
      </w:pPr>
    </w:p>
    <w:p w14:paraId="321193B3" w14:textId="77777777" w:rsidR="00D64783" w:rsidRPr="00C87F7C" w:rsidRDefault="00D64783">
      <w:pPr>
        <w:rPr>
          <w:rFonts w:ascii="Marker Felt" w:hAnsi="Marker Felt"/>
          <w:sz w:val="32"/>
          <w:szCs w:val="32"/>
        </w:rPr>
      </w:pPr>
      <w:r w:rsidRPr="00C87F7C">
        <w:rPr>
          <w:rFonts w:ascii="Marker Felt" w:hAnsi="Marker Felt"/>
          <w:sz w:val="32"/>
          <w:szCs w:val="32"/>
        </w:rPr>
        <w:t xml:space="preserve">Letture consigliate </w:t>
      </w:r>
    </w:p>
    <w:p w14:paraId="0C06C8C4" w14:textId="06AC08C2" w:rsidR="006C12CE" w:rsidRDefault="006C12CE">
      <w:r>
        <w:t xml:space="preserve">S. </w:t>
      </w:r>
      <w:proofErr w:type="spellStart"/>
      <w:r>
        <w:t>Laffi</w:t>
      </w:r>
      <w:proofErr w:type="spellEnd"/>
      <w:proofErr w:type="gramStart"/>
      <w:r>
        <w:t xml:space="preserve">  </w:t>
      </w:r>
      <w:proofErr w:type="gramEnd"/>
      <w:r w:rsidRPr="006C12CE">
        <w:rPr>
          <w:i/>
        </w:rPr>
        <w:t>a cura di</w:t>
      </w:r>
      <w:r>
        <w:rPr>
          <w:i/>
        </w:rPr>
        <w:t xml:space="preserve">, </w:t>
      </w:r>
      <w:r>
        <w:t>QUELLO CHE DOVETE SAPERE DI ME, Feltrinelli 2016</w:t>
      </w:r>
    </w:p>
    <w:p w14:paraId="5EC8C2F9" w14:textId="56ECAD70" w:rsidR="00AA2E8E" w:rsidRDefault="00AA2E8E">
      <w:r>
        <w:t xml:space="preserve">S. </w:t>
      </w:r>
      <w:proofErr w:type="spellStart"/>
      <w:r>
        <w:t>Laffi</w:t>
      </w:r>
      <w:proofErr w:type="spellEnd"/>
      <w:r>
        <w:t>, LA CONGIURA CONTRO I GIOVANI, Feltrinelli 2014</w:t>
      </w:r>
    </w:p>
    <w:p w14:paraId="5601C0AC" w14:textId="10D8BD64" w:rsidR="006C12CE" w:rsidRDefault="006C12CE">
      <w:r>
        <w:t xml:space="preserve">M. </w:t>
      </w:r>
      <w:proofErr w:type="spellStart"/>
      <w:r>
        <w:t>Recalcati</w:t>
      </w:r>
      <w:proofErr w:type="spellEnd"/>
      <w:r>
        <w:t>, IL SEGRETO DEL FIGLIO, Feltrinelli 2017</w:t>
      </w:r>
    </w:p>
    <w:p w14:paraId="65E660AB" w14:textId="32D2DF2E" w:rsidR="006C12CE" w:rsidRDefault="001669D2">
      <w:r>
        <w:t>G. Mari, EDUCAZIONE COME LIBERTA’, La Scuola</w:t>
      </w:r>
      <w:r w:rsidR="00AA2E8E">
        <w:t xml:space="preserve"> 2013</w:t>
      </w:r>
    </w:p>
    <w:p w14:paraId="50C67981" w14:textId="177BC207" w:rsidR="00AA2E8E" w:rsidRDefault="00AA2E8E">
      <w:r>
        <w:t>M. D’Agostino, GIANLUCA FIRETTI, San Paolo 2016</w:t>
      </w:r>
    </w:p>
    <w:p w14:paraId="01CF4663" w14:textId="72DC0E25" w:rsidR="00AA2E8E" w:rsidRPr="006C12CE" w:rsidRDefault="00AA2E8E">
      <w:r>
        <w:lastRenderedPageBreak/>
        <w:t>R. Mantegazza,</w:t>
      </w:r>
      <w:proofErr w:type="gramStart"/>
      <w:r>
        <w:t xml:space="preserve">  </w:t>
      </w:r>
      <w:proofErr w:type="gramEnd"/>
      <w:r>
        <w:t>SONO SOLO UN RAGAZZO,  EDB 2017</w:t>
      </w:r>
    </w:p>
    <w:p w14:paraId="675C0E2B" w14:textId="77777777" w:rsidR="00D64783" w:rsidRPr="008A6A39" w:rsidRDefault="00D64783">
      <w:pPr>
        <w:rPr>
          <w:rFonts w:ascii="Marker Felt" w:hAnsi="Marker Felt"/>
        </w:rPr>
      </w:pPr>
    </w:p>
    <w:p w14:paraId="30E09BA8" w14:textId="77777777" w:rsidR="006A30A1" w:rsidRDefault="006A30A1">
      <w:pPr>
        <w:rPr>
          <w:rFonts w:ascii="Marker Felt" w:hAnsi="Marker Felt"/>
        </w:rPr>
      </w:pPr>
    </w:p>
    <w:p w14:paraId="33C040D1" w14:textId="77777777" w:rsidR="006A30A1" w:rsidRDefault="006A30A1">
      <w:pPr>
        <w:rPr>
          <w:rFonts w:ascii="Marker Felt" w:hAnsi="Marker Felt"/>
        </w:rPr>
      </w:pPr>
    </w:p>
    <w:p w14:paraId="71836205" w14:textId="77777777" w:rsidR="006A30A1" w:rsidRDefault="006A30A1">
      <w:pPr>
        <w:rPr>
          <w:rFonts w:ascii="Marker Felt" w:hAnsi="Marker Felt"/>
        </w:rPr>
      </w:pPr>
    </w:p>
    <w:p w14:paraId="51988726" w14:textId="24641BB6" w:rsidR="00D64783" w:rsidRDefault="00D64783">
      <w:pPr>
        <w:rPr>
          <w:rFonts w:ascii="Marker Felt" w:hAnsi="Marker Felt"/>
        </w:rPr>
      </w:pPr>
      <w:r w:rsidRPr="008A6A39">
        <w:rPr>
          <w:rFonts w:ascii="Marker Felt" w:hAnsi="Marker Felt"/>
        </w:rPr>
        <w:t xml:space="preserve">Per </w:t>
      </w:r>
      <w:r w:rsidR="006C12CE">
        <w:rPr>
          <w:rFonts w:ascii="Marker Felt" w:hAnsi="Marker Felt"/>
        </w:rPr>
        <w:t xml:space="preserve">l’ascolto </w:t>
      </w:r>
      <w:r w:rsidRPr="008A6A39">
        <w:rPr>
          <w:rFonts w:ascii="Marker Felt" w:hAnsi="Marker Felt"/>
        </w:rPr>
        <w:t>in classe</w:t>
      </w:r>
    </w:p>
    <w:p w14:paraId="0FBABC12" w14:textId="77777777" w:rsidR="006A30A1" w:rsidRDefault="006A30A1">
      <w:pPr>
        <w:rPr>
          <w:rFonts w:ascii="Marker Felt" w:hAnsi="Marker Felt"/>
        </w:rPr>
      </w:pPr>
    </w:p>
    <w:p w14:paraId="585460B0" w14:textId="380E17FB" w:rsidR="006A30A1" w:rsidRDefault="006A30A1">
      <w:pPr>
        <w:rPr>
          <w:rFonts w:ascii="Marker Felt" w:hAnsi="Marker Felt"/>
        </w:rPr>
      </w:pPr>
      <w:r>
        <w:rPr>
          <w:rFonts w:ascii="Marker Felt" w:hAnsi="Marker Felt"/>
        </w:rPr>
        <w:t xml:space="preserve">SCHEDA </w:t>
      </w:r>
      <w:proofErr w:type="gramStart"/>
      <w:r>
        <w:rPr>
          <w:rFonts w:ascii="Marker Felt" w:hAnsi="Marker Felt"/>
        </w:rPr>
        <w:t>1</w:t>
      </w:r>
      <w:proofErr w:type="gramEnd"/>
    </w:p>
    <w:p w14:paraId="0F8CC6C7" w14:textId="77777777" w:rsidR="00EF328C" w:rsidRDefault="00EF328C">
      <w:pPr>
        <w:rPr>
          <w:rFonts w:ascii="Marker Felt" w:hAnsi="Marker Felt"/>
        </w:rPr>
      </w:pPr>
    </w:p>
    <w:p w14:paraId="1BD156F9" w14:textId="77777777" w:rsidR="002C5A8F" w:rsidRPr="002C5A8F" w:rsidRDefault="002C5A8F" w:rsidP="002C5A8F">
      <w:pPr>
        <w:rPr>
          <w:rFonts w:ascii="Marker Felt" w:hAnsi="Marker Felt"/>
        </w:rPr>
      </w:pPr>
      <w:r w:rsidRPr="002C5A8F">
        <w:rPr>
          <w:rFonts w:ascii="Marker Felt" w:hAnsi="Marker Felt"/>
        </w:rPr>
        <w:t>1. Che cosa è la Chiesa? (indica una risposta)</w:t>
      </w:r>
    </w:p>
    <w:p w14:paraId="58C8E53A" w14:textId="77777777" w:rsidR="002C5A8F" w:rsidRDefault="002C5A8F" w:rsidP="002C5A8F">
      <w:pPr>
        <w:rPr>
          <w:rFonts w:ascii="Marker Felt" w:hAnsi="Marker Felt"/>
        </w:rPr>
      </w:pPr>
    </w:p>
    <w:p w14:paraId="490259C2" w14:textId="77777777" w:rsidR="002C5A8F" w:rsidRPr="002C5A8F" w:rsidRDefault="002C5A8F" w:rsidP="002C5A8F">
      <w:pPr>
        <w:pStyle w:val="Paragrafoelenco"/>
        <w:numPr>
          <w:ilvl w:val="0"/>
          <w:numId w:val="3"/>
        </w:numPr>
      </w:pPr>
      <w:r w:rsidRPr="002C5A8F">
        <w:t>Solo la gerarchia (Papa, Vescovi, Preti, Religiosi)</w:t>
      </w:r>
    </w:p>
    <w:p w14:paraId="7A3A565E" w14:textId="77777777" w:rsidR="002C5A8F" w:rsidRPr="002C5A8F" w:rsidRDefault="002C5A8F" w:rsidP="002C5A8F">
      <w:pPr>
        <w:pStyle w:val="Paragrafoelenco"/>
        <w:numPr>
          <w:ilvl w:val="0"/>
          <w:numId w:val="3"/>
        </w:numPr>
      </w:pPr>
      <w:r w:rsidRPr="002C5A8F">
        <w:t xml:space="preserve">Tutti </w:t>
      </w:r>
      <w:proofErr w:type="gramStart"/>
      <w:r w:rsidRPr="002C5A8F">
        <w:t>coloro</w:t>
      </w:r>
      <w:proofErr w:type="gramEnd"/>
      <w:r w:rsidRPr="002C5A8F">
        <w:t xml:space="preserve"> che sono battezzati</w:t>
      </w:r>
    </w:p>
    <w:p w14:paraId="2B104DC2" w14:textId="77777777" w:rsidR="002C5A8F" w:rsidRPr="002C5A8F" w:rsidRDefault="002C5A8F" w:rsidP="002C5A8F">
      <w:pPr>
        <w:pStyle w:val="Paragrafoelenco"/>
        <w:numPr>
          <w:ilvl w:val="0"/>
          <w:numId w:val="3"/>
        </w:numPr>
      </w:pPr>
      <w:r w:rsidRPr="002C5A8F">
        <w:t>Un edificio</w:t>
      </w:r>
    </w:p>
    <w:p w14:paraId="2B83DDD3" w14:textId="77777777" w:rsidR="002C5A8F" w:rsidRPr="002C5A8F" w:rsidRDefault="002C5A8F" w:rsidP="002C5A8F">
      <w:pPr>
        <w:pStyle w:val="Paragrafoelenco"/>
        <w:numPr>
          <w:ilvl w:val="0"/>
          <w:numId w:val="3"/>
        </w:numPr>
      </w:pPr>
      <w:r w:rsidRPr="002C5A8F">
        <w:t xml:space="preserve">Tutti </w:t>
      </w:r>
      <w:proofErr w:type="gramStart"/>
      <w:r w:rsidRPr="002C5A8F">
        <w:t>coloro</w:t>
      </w:r>
      <w:proofErr w:type="gramEnd"/>
      <w:r w:rsidRPr="002C5A8F">
        <w:t xml:space="preserve"> che vanno a messa</w:t>
      </w:r>
    </w:p>
    <w:p w14:paraId="7CE1B307" w14:textId="77777777" w:rsidR="002C5A8F" w:rsidRPr="002C5A8F" w:rsidRDefault="002C5A8F" w:rsidP="002C5A8F">
      <w:pPr>
        <w:pStyle w:val="Paragrafoelenco"/>
        <w:numPr>
          <w:ilvl w:val="0"/>
          <w:numId w:val="3"/>
        </w:numPr>
      </w:pPr>
      <w:r w:rsidRPr="002C5A8F">
        <w:t xml:space="preserve">Tutti </w:t>
      </w:r>
      <w:proofErr w:type="gramStart"/>
      <w:r w:rsidRPr="002C5A8F">
        <w:t>i gli</w:t>
      </w:r>
      <w:proofErr w:type="gramEnd"/>
      <w:r w:rsidRPr="002C5A8F">
        <w:t xml:space="preserve"> uomini</w:t>
      </w:r>
    </w:p>
    <w:p w14:paraId="799E0967" w14:textId="77777777" w:rsidR="002C5A8F" w:rsidRPr="002C5A8F" w:rsidRDefault="002C5A8F" w:rsidP="002C5A8F">
      <w:pPr>
        <w:pStyle w:val="Paragrafoelenco"/>
        <w:numPr>
          <w:ilvl w:val="0"/>
          <w:numId w:val="3"/>
        </w:numPr>
      </w:pPr>
      <w:r w:rsidRPr="002C5A8F">
        <w:t>La Chiesa è un’utopia</w:t>
      </w:r>
    </w:p>
    <w:p w14:paraId="2E0EC7AD" w14:textId="77777777" w:rsidR="002C5A8F" w:rsidRDefault="002C5A8F" w:rsidP="002C5A8F">
      <w:pPr>
        <w:rPr>
          <w:rFonts w:ascii="Marker Felt" w:hAnsi="Marker Felt"/>
        </w:rPr>
      </w:pPr>
    </w:p>
    <w:p w14:paraId="080EF704" w14:textId="77777777" w:rsidR="002C5A8F" w:rsidRDefault="002C5A8F" w:rsidP="002C5A8F">
      <w:pPr>
        <w:rPr>
          <w:rFonts w:ascii="Marker Felt" w:hAnsi="Marker Felt"/>
        </w:rPr>
      </w:pPr>
    </w:p>
    <w:p w14:paraId="3EDBA9FB" w14:textId="77777777" w:rsidR="002C5A8F" w:rsidRPr="002C5A8F" w:rsidRDefault="002C5A8F" w:rsidP="002C5A8F">
      <w:pPr>
        <w:rPr>
          <w:rFonts w:ascii="Marker Felt" w:hAnsi="Marker Felt"/>
        </w:rPr>
      </w:pPr>
      <w:r w:rsidRPr="002C5A8F">
        <w:rPr>
          <w:rFonts w:ascii="Marker Felt" w:hAnsi="Marker Felt"/>
        </w:rPr>
        <w:t>2. Secondo te a che cosa si crede maggiormente oggi? (indica tre risposte)</w:t>
      </w:r>
    </w:p>
    <w:p w14:paraId="35308383" w14:textId="77777777" w:rsidR="002C5A8F" w:rsidRDefault="002C5A8F" w:rsidP="002C5A8F">
      <w:pPr>
        <w:rPr>
          <w:rFonts w:ascii="Marker Felt" w:hAnsi="Marker Felt"/>
        </w:rPr>
      </w:pPr>
    </w:p>
    <w:p w14:paraId="0C14DBE0" w14:textId="77777777" w:rsidR="002C5A8F" w:rsidRPr="002C5A8F" w:rsidRDefault="002C5A8F" w:rsidP="002C5A8F">
      <w:pPr>
        <w:pStyle w:val="Paragrafoelenco"/>
        <w:numPr>
          <w:ilvl w:val="0"/>
          <w:numId w:val="4"/>
        </w:numPr>
      </w:pPr>
      <w:r w:rsidRPr="002C5A8F">
        <w:t>Alla scienza</w:t>
      </w:r>
    </w:p>
    <w:p w14:paraId="1743E41D" w14:textId="77777777" w:rsidR="002C5A8F" w:rsidRPr="002C5A8F" w:rsidRDefault="002C5A8F" w:rsidP="002C5A8F">
      <w:pPr>
        <w:pStyle w:val="Paragrafoelenco"/>
        <w:numPr>
          <w:ilvl w:val="0"/>
          <w:numId w:val="4"/>
        </w:numPr>
      </w:pPr>
      <w:r w:rsidRPr="002C5A8F">
        <w:t>Ai cartomanti</w:t>
      </w:r>
    </w:p>
    <w:p w14:paraId="2292E7CE" w14:textId="77777777" w:rsidR="002C5A8F" w:rsidRPr="002C5A8F" w:rsidRDefault="002C5A8F" w:rsidP="002C5A8F">
      <w:pPr>
        <w:pStyle w:val="Paragrafoelenco"/>
        <w:numPr>
          <w:ilvl w:val="0"/>
          <w:numId w:val="4"/>
        </w:numPr>
      </w:pPr>
      <w:r w:rsidRPr="002C5A8F">
        <w:t>A Dio</w:t>
      </w:r>
    </w:p>
    <w:p w14:paraId="78D3974F" w14:textId="77777777" w:rsidR="002C5A8F" w:rsidRPr="002C5A8F" w:rsidRDefault="002C5A8F" w:rsidP="002C5A8F">
      <w:pPr>
        <w:pStyle w:val="Paragrafoelenco"/>
        <w:numPr>
          <w:ilvl w:val="0"/>
          <w:numId w:val="4"/>
        </w:numPr>
      </w:pPr>
      <w:r w:rsidRPr="002C5A8F">
        <w:t>A ideali politici</w:t>
      </w:r>
    </w:p>
    <w:p w14:paraId="6860AADB" w14:textId="77777777" w:rsidR="002C5A8F" w:rsidRPr="002C5A8F" w:rsidRDefault="002C5A8F" w:rsidP="002C5A8F">
      <w:pPr>
        <w:pStyle w:val="Paragrafoelenco"/>
        <w:numPr>
          <w:ilvl w:val="0"/>
          <w:numId w:val="4"/>
        </w:numPr>
      </w:pPr>
      <w:r w:rsidRPr="002C5A8F">
        <w:t>Allo sport</w:t>
      </w:r>
    </w:p>
    <w:p w14:paraId="5F8788D2" w14:textId="77777777" w:rsidR="002C5A8F" w:rsidRPr="002C5A8F" w:rsidRDefault="002C5A8F" w:rsidP="002C5A8F">
      <w:pPr>
        <w:pStyle w:val="Paragrafoelenco"/>
        <w:numPr>
          <w:ilvl w:val="0"/>
          <w:numId w:val="4"/>
        </w:numPr>
      </w:pPr>
      <w:r w:rsidRPr="002C5A8F">
        <w:t>All’economia</w:t>
      </w:r>
    </w:p>
    <w:p w14:paraId="6D98C464" w14:textId="77777777" w:rsidR="002C5A8F" w:rsidRPr="002C5A8F" w:rsidRDefault="002C5A8F" w:rsidP="002C5A8F">
      <w:pPr>
        <w:pStyle w:val="Paragrafoelenco"/>
        <w:numPr>
          <w:ilvl w:val="0"/>
          <w:numId w:val="4"/>
        </w:numPr>
      </w:pPr>
      <w:r w:rsidRPr="002C5A8F">
        <w:t>Alla cura del corpo</w:t>
      </w:r>
    </w:p>
    <w:p w14:paraId="18B323F2" w14:textId="77777777" w:rsidR="002C5A8F" w:rsidRPr="002C5A8F" w:rsidRDefault="002C5A8F" w:rsidP="002C5A8F">
      <w:pPr>
        <w:pStyle w:val="Paragrafoelenco"/>
        <w:numPr>
          <w:ilvl w:val="0"/>
          <w:numId w:val="4"/>
        </w:numPr>
      </w:pPr>
      <w:r w:rsidRPr="002C5A8F">
        <w:t>Agli amici</w:t>
      </w:r>
    </w:p>
    <w:p w14:paraId="2B76B8E2" w14:textId="77777777" w:rsidR="002C5A8F" w:rsidRPr="002C5A8F" w:rsidRDefault="002C5A8F" w:rsidP="002C5A8F">
      <w:pPr>
        <w:pStyle w:val="Paragrafoelenco"/>
        <w:numPr>
          <w:ilvl w:val="0"/>
          <w:numId w:val="4"/>
        </w:numPr>
      </w:pPr>
      <w:r w:rsidRPr="002C5A8F">
        <w:t>Al divertimento</w:t>
      </w:r>
    </w:p>
    <w:p w14:paraId="049F71E6" w14:textId="77777777" w:rsidR="002C5A8F" w:rsidRPr="002C5A8F" w:rsidRDefault="002C5A8F" w:rsidP="002C5A8F">
      <w:pPr>
        <w:pStyle w:val="Paragrafoelenco"/>
        <w:numPr>
          <w:ilvl w:val="0"/>
          <w:numId w:val="4"/>
        </w:numPr>
      </w:pPr>
      <w:r w:rsidRPr="002C5A8F">
        <w:t>A ideali religiosi</w:t>
      </w:r>
    </w:p>
    <w:p w14:paraId="73E13614" w14:textId="77777777" w:rsidR="002C5A8F" w:rsidRPr="002C5A8F" w:rsidRDefault="002C5A8F" w:rsidP="002C5A8F">
      <w:pPr>
        <w:pStyle w:val="Paragrafoelenco"/>
        <w:numPr>
          <w:ilvl w:val="0"/>
          <w:numId w:val="4"/>
        </w:numPr>
      </w:pPr>
      <w:r w:rsidRPr="002C5A8F">
        <w:t>Alla famiglia</w:t>
      </w:r>
    </w:p>
    <w:p w14:paraId="21E49FF1" w14:textId="77777777" w:rsidR="002C5A8F" w:rsidRPr="002C5A8F" w:rsidRDefault="002C5A8F" w:rsidP="002C5A8F">
      <w:pPr>
        <w:pStyle w:val="Paragrafoelenco"/>
        <w:numPr>
          <w:ilvl w:val="0"/>
          <w:numId w:val="4"/>
        </w:numPr>
      </w:pPr>
      <w:r w:rsidRPr="002C5A8F">
        <w:t>All’oroscopo</w:t>
      </w:r>
    </w:p>
    <w:p w14:paraId="5AD8B1FF" w14:textId="77777777" w:rsidR="002C5A8F" w:rsidRPr="002C5A8F" w:rsidRDefault="002C5A8F" w:rsidP="002C5A8F">
      <w:pPr>
        <w:pStyle w:val="Paragrafoelenco"/>
        <w:numPr>
          <w:ilvl w:val="0"/>
          <w:numId w:val="4"/>
        </w:numPr>
      </w:pPr>
      <w:r w:rsidRPr="002C5A8F">
        <w:t>Al sesso</w:t>
      </w:r>
    </w:p>
    <w:p w14:paraId="46316E7C" w14:textId="77777777" w:rsidR="002C5A8F" w:rsidRPr="002C5A8F" w:rsidRDefault="002C5A8F" w:rsidP="002C5A8F">
      <w:pPr>
        <w:pStyle w:val="Paragrafoelenco"/>
        <w:numPr>
          <w:ilvl w:val="0"/>
          <w:numId w:val="4"/>
        </w:numPr>
      </w:pPr>
      <w:r w:rsidRPr="002C5A8F">
        <w:t>Alla guerra</w:t>
      </w:r>
    </w:p>
    <w:p w14:paraId="716865A2" w14:textId="77777777" w:rsidR="002C5A8F" w:rsidRPr="002C5A8F" w:rsidRDefault="002C5A8F" w:rsidP="002C5A8F">
      <w:pPr>
        <w:pStyle w:val="Paragrafoelenco"/>
        <w:numPr>
          <w:ilvl w:val="0"/>
          <w:numId w:val="4"/>
        </w:numPr>
      </w:pPr>
      <w:r w:rsidRPr="002C5A8F">
        <w:t>Al lusso</w:t>
      </w:r>
    </w:p>
    <w:p w14:paraId="21320ED6" w14:textId="77777777" w:rsidR="002C5A8F" w:rsidRDefault="002C5A8F" w:rsidP="002C5A8F">
      <w:pPr>
        <w:rPr>
          <w:rFonts w:ascii="Marker Felt" w:hAnsi="Marker Felt"/>
        </w:rPr>
      </w:pPr>
    </w:p>
    <w:p w14:paraId="4D0FE8D8" w14:textId="77777777" w:rsidR="002C5A8F" w:rsidRPr="002C5A8F" w:rsidRDefault="002C5A8F" w:rsidP="002C5A8F">
      <w:pPr>
        <w:rPr>
          <w:rFonts w:ascii="Marker Felt" w:hAnsi="Marker Felt"/>
        </w:rPr>
      </w:pPr>
      <w:r w:rsidRPr="002C5A8F">
        <w:rPr>
          <w:rFonts w:ascii="Marker Felt" w:hAnsi="Marker Felt"/>
        </w:rPr>
        <w:t>3. La fede è... (</w:t>
      </w:r>
      <w:proofErr w:type="spellStart"/>
      <w:r w:rsidRPr="002C5A8F">
        <w:rPr>
          <w:rFonts w:ascii="Marker Felt" w:hAnsi="Marker Felt"/>
        </w:rPr>
        <w:t>max</w:t>
      </w:r>
      <w:proofErr w:type="spellEnd"/>
      <w:r w:rsidRPr="002C5A8F">
        <w:rPr>
          <w:rFonts w:ascii="Marker Felt" w:hAnsi="Marker Felt"/>
        </w:rPr>
        <w:t xml:space="preserve"> </w:t>
      </w:r>
      <w:proofErr w:type="gramStart"/>
      <w:r w:rsidRPr="002C5A8F">
        <w:rPr>
          <w:rFonts w:ascii="Marker Felt" w:hAnsi="Marker Felt"/>
        </w:rPr>
        <w:t>2</w:t>
      </w:r>
      <w:proofErr w:type="gramEnd"/>
      <w:r w:rsidRPr="002C5A8F">
        <w:rPr>
          <w:rFonts w:ascii="Marker Felt" w:hAnsi="Marker Felt"/>
        </w:rPr>
        <w:t xml:space="preserve"> risposte)</w:t>
      </w:r>
    </w:p>
    <w:p w14:paraId="28D3E24D" w14:textId="77777777" w:rsidR="002C5A8F" w:rsidRDefault="002C5A8F" w:rsidP="002C5A8F">
      <w:pPr>
        <w:rPr>
          <w:rFonts w:ascii="Marker Felt" w:hAnsi="Marker Felt"/>
        </w:rPr>
      </w:pPr>
    </w:p>
    <w:p w14:paraId="76647D02" w14:textId="77777777" w:rsidR="002C5A8F" w:rsidRPr="002C5A8F" w:rsidRDefault="002C5A8F" w:rsidP="002C5A8F">
      <w:pPr>
        <w:pStyle w:val="Paragrafoelenco"/>
        <w:numPr>
          <w:ilvl w:val="0"/>
          <w:numId w:val="5"/>
        </w:numPr>
      </w:pPr>
      <w:proofErr w:type="gramStart"/>
      <w:r w:rsidRPr="002C5A8F">
        <w:t>una</w:t>
      </w:r>
      <w:proofErr w:type="gramEnd"/>
      <w:r w:rsidRPr="002C5A8F">
        <w:t xml:space="preserve"> scelta</w:t>
      </w:r>
    </w:p>
    <w:p w14:paraId="081CAE11" w14:textId="77777777" w:rsidR="002C5A8F" w:rsidRPr="002C5A8F" w:rsidRDefault="002C5A8F" w:rsidP="002C5A8F">
      <w:pPr>
        <w:pStyle w:val="Paragrafoelenco"/>
        <w:numPr>
          <w:ilvl w:val="0"/>
          <w:numId w:val="5"/>
        </w:numPr>
      </w:pPr>
      <w:proofErr w:type="gramStart"/>
      <w:r w:rsidRPr="002C5A8F">
        <w:t>una</w:t>
      </w:r>
      <w:proofErr w:type="gramEnd"/>
      <w:r w:rsidRPr="002C5A8F">
        <w:t xml:space="preserve"> tragedia</w:t>
      </w:r>
    </w:p>
    <w:p w14:paraId="4F4E6ADC" w14:textId="77777777" w:rsidR="002C5A8F" w:rsidRPr="002C5A8F" w:rsidRDefault="002C5A8F" w:rsidP="002C5A8F">
      <w:pPr>
        <w:pStyle w:val="Paragrafoelenco"/>
        <w:numPr>
          <w:ilvl w:val="0"/>
          <w:numId w:val="5"/>
        </w:numPr>
      </w:pPr>
      <w:proofErr w:type="gramStart"/>
      <w:r w:rsidRPr="002C5A8F">
        <w:t>un’</w:t>
      </w:r>
      <w:proofErr w:type="gramEnd"/>
      <w:r w:rsidRPr="002C5A8F">
        <w:t>illusione</w:t>
      </w:r>
    </w:p>
    <w:p w14:paraId="0E666BF7" w14:textId="77777777" w:rsidR="002C5A8F" w:rsidRPr="002C5A8F" w:rsidRDefault="002C5A8F" w:rsidP="002C5A8F">
      <w:pPr>
        <w:pStyle w:val="Paragrafoelenco"/>
        <w:numPr>
          <w:ilvl w:val="0"/>
          <w:numId w:val="5"/>
        </w:numPr>
      </w:pPr>
      <w:proofErr w:type="gramStart"/>
      <w:r w:rsidRPr="002C5A8F">
        <w:t>una</w:t>
      </w:r>
      <w:proofErr w:type="gramEnd"/>
      <w:r w:rsidRPr="002C5A8F">
        <w:t xml:space="preserve"> relazione</w:t>
      </w:r>
    </w:p>
    <w:p w14:paraId="0A48A7BE" w14:textId="77777777" w:rsidR="002C5A8F" w:rsidRPr="002C5A8F" w:rsidRDefault="002C5A8F" w:rsidP="002C5A8F">
      <w:pPr>
        <w:pStyle w:val="Paragrafoelenco"/>
        <w:numPr>
          <w:ilvl w:val="0"/>
          <w:numId w:val="5"/>
        </w:numPr>
      </w:pPr>
      <w:proofErr w:type="gramStart"/>
      <w:r w:rsidRPr="002C5A8F">
        <w:t>un</w:t>
      </w:r>
      <w:proofErr w:type="gramEnd"/>
      <w:r w:rsidRPr="002C5A8F">
        <w:t xml:space="preserve"> ideale</w:t>
      </w:r>
    </w:p>
    <w:p w14:paraId="2057E2AA" w14:textId="77777777" w:rsidR="002C5A8F" w:rsidRPr="002C5A8F" w:rsidRDefault="002C5A8F" w:rsidP="002C5A8F">
      <w:pPr>
        <w:pStyle w:val="Paragrafoelenco"/>
        <w:numPr>
          <w:ilvl w:val="0"/>
          <w:numId w:val="5"/>
        </w:numPr>
      </w:pPr>
      <w:proofErr w:type="gramStart"/>
      <w:r w:rsidRPr="002C5A8F">
        <w:t>dare</w:t>
      </w:r>
      <w:proofErr w:type="gramEnd"/>
      <w:r w:rsidRPr="002C5A8F">
        <w:t xml:space="preserve"> fiducia</w:t>
      </w:r>
    </w:p>
    <w:p w14:paraId="639D7B7D" w14:textId="77777777" w:rsidR="002C5A8F" w:rsidRPr="002C5A8F" w:rsidRDefault="002C5A8F" w:rsidP="002C5A8F">
      <w:pPr>
        <w:rPr>
          <w:rFonts w:ascii="Marker Felt" w:hAnsi="Marker Felt"/>
        </w:rPr>
      </w:pPr>
    </w:p>
    <w:p w14:paraId="669F67E6" w14:textId="77777777" w:rsidR="002C5A8F" w:rsidRPr="002C5A8F" w:rsidRDefault="002C5A8F" w:rsidP="002C5A8F">
      <w:pPr>
        <w:rPr>
          <w:rFonts w:ascii="Marker Felt" w:hAnsi="Marker Felt"/>
        </w:rPr>
      </w:pPr>
      <w:r w:rsidRPr="002C5A8F">
        <w:rPr>
          <w:rFonts w:ascii="Marker Felt" w:hAnsi="Marker Felt"/>
        </w:rPr>
        <w:t xml:space="preserve">4. Il linguaggio che oggi si usa nella </w:t>
      </w:r>
      <w:proofErr w:type="gramStart"/>
      <w:r w:rsidRPr="002C5A8F">
        <w:rPr>
          <w:rFonts w:ascii="Marker Felt" w:hAnsi="Marker Felt"/>
        </w:rPr>
        <w:t>Chiesa</w:t>
      </w:r>
      <w:proofErr w:type="gramEnd"/>
      <w:r w:rsidRPr="002C5A8F">
        <w:rPr>
          <w:rFonts w:ascii="Marker Felt" w:hAnsi="Marker Felt"/>
        </w:rPr>
        <w:t xml:space="preserve"> è…</w:t>
      </w:r>
    </w:p>
    <w:p w14:paraId="2B556922" w14:textId="77777777" w:rsidR="002C5A8F" w:rsidRDefault="002C5A8F" w:rsidP="002C5A8F">
      <w:pPr>
        <w:rPr>
          <w:rFonts w:ascii="Marker Felt" w:hAnsi="Marker Felt"/>
        </w:rPr>
      </w:pPr>
    </w:p>
    <w:p w14:paraId="0C61E216" w14:textId="77777777" w:rsidR="002C5A8F" w:rsidRPr="002C5A8F" w:rsidRDefault="002C5A8F" w:rsidP="002C5A8F">
      <w:pPr>
        <w:pStyle w:val="Paragrafoelenco"/>
        <w:numPr>
          <w:ilvl w:val="0"/>
          <w:numId w:val="6"/>
        </w:numPr>
      </w:pPr>
      <w:proofErr w:type="gramStart"/>
      <w:r w:rsidRPr="002C5A8F">
        <w:t>comprensibile</w:t>
      </w:r>
      <w:proofErr w:type="gramEnd"/>
    </w:p>
    <w:p w14:paraId="222B1F51" w14:textId="77777777" w:rsidR="002C5A8F" w:rsidRPr="002C5A8F" w:rsidRDefault="002C5A8F" w:rsidP="002C5A8F">
      <w:pPr>
        <w:pStyle w:val="Paragrafoelenco"/>
        <w:numPr>
          <w:ilvl w:val="0"/>
          <w:numId w:val="6"/>
        </w:numPr>
      </w:pPr>
      <w:proofErr w:type="gramStart"/>
      <w:r w:rsidRPr="002C5A8F">
        <w:t>veritiero</w:t>
      </w:r>
      <w:proofErr w:type="gramEnd"/>
    </w:p>
    <w:p w14:paraId="6B5D182D" w14:textId="77777777" w:rsidR="002C5A8F" w:rsidRPr="002C5A8F" w:rsidRDefault="002C5A8F" w:rsidP="002C5A8F">
      <w:pPr>
        <w:pStyle w:val="Paragrafoelenco"/>
        <w:numPr>
          <w:ilvl w:val="0"/>
          <w:numId w:val="6"/>
        </w:numPr>
      </w:pPr>
      <w:proofErr w:type="gramStart"/>
      <w:r w:rsidRPr="002C5A8F">
        <w:t>vicino</w:t>
      </w:r>
      <w:proofErr w:type="gramEnd"/>
      <w:r w:rsidRPr="002C5A8F">
        <w:t xml:space="preserve"> all’uomo</w:t>
      </w:r>
    </w:p>
    <w:p w14:paraId="6D756790" w14:textId="77777777" w:rsidR="002C5A8F" w:rsidRPr="002C5A8F" w:rsidRDefault="002C5A8F" w:rsidP="002C5A8F">
      <w:pPr>
        <w:pStyle w:val="Paragrafoelenco"/>
        <w:numPr>
          <w:ilvl w:val="0"/>
          <w:numId w:val="6"/>
        </w:numPr>
      </w:pPr>
      <w:proofErr w:type="gramStart"/>
      <w:r w:rsidRPr="002C5A8F">
        <w:lastRenderedPageBreak/>
        <w:t>difficile</w:t>
      </w:r>
      <w:proofErr w:type="gramEnd"/>
    </w:p>
    <w:p w14:paraId="4C12EAD6" w14:textId="77777777" w:rsidR="002C5A8F" w:rsidRPr="002C5A8F" w:rsidRDefault="002C5A8F" w:rsidP="002C5A8F">
      <w:pPr>
        <w:pStyle w:val="Paragrafoelenco"/>
        <w:numPr>
          <w:ilvl w:val="0"/>
          <w:numId w:val="6"/>
        </w:numPr>
      </w:pPr>
      <w:proofErr w:type="gramStart"/>
      <w:r w:rsidRPr="002C5A8F">
        <w:t>ingannevole</w:t>
      </w:r>
      <w:proofErr w:type="gramEnd"/>
    </w:p>
    <w:p w14:paraId="0CC7E066" w14:textId="77777777" w:rsidR="002C5A8F" w:rsidRPr="002C5A8F" w:rsidRDefault="002C5A8F" w:rsidP="002C5A8F">
      <w:pPr>
        <w:pStyle w:val="Paragrafoelenco"/>
        <w:numPr>
          <w:ilvl w:val="0"/>
          <w:numId w:val="6"/>
        </w:numPr>
      </w:pPr>
      <w:proofErr w:type="gramStart"/>
      <w:r w:rsidRPr="002C5A8F">
        <w:t>freddo</w:t>
      </w:r>
      <w:proofErr w:type="gramEnd"/>
    </w:p>
    <w:p w14:paraId="06AF0FA0" w14:textId="77777777" w:rsidR="002C5A8F" w:rsidRPr="002C5A8F" w:rsidRDefault="002C5A8F" w:rsidP="002C5A8F">
      <w:pPr>
        <w:rPr>
          <w:rFonts w:ascii="Marker Felt" w:hAnsi="Marker Felt"/>
        </w:rPr>
      </w:pPr>
    </w:p>
    <w:p w14:paraId="6AF8558F" w14:textId="77777777" w:rsidR="002C5A8F" w:rsidRPr="002C5A8F" w:rsidRDefault="002C5A8F" w:rsidP="002C5A8F">
      <w:pPr>
        <w:rPr>
          <w:rFonts w:ascii="Marker Felt" w:hAnsi="Marker Felt"/>
        </w:rPr>
      </w:pPr>
      <w:r w:rsidRPr="002C5A8F">
        <w:rPr>
          <w:rFonts w:ascii="Marker Felt" w:hAnsi="Marker Felt"/>
        </w:rPr>
        <w:t>5. Secondo te il più grande errore nella storia moderna della Chiesa…</w:t>
      </w:r>
    </w:p>
    <w:p w14:paraId="64F7236D" w14:textId="77777777" w:rsidR="002C5A8F" w:rsidRPr="002C5A8F" w:rsidRDefault="002C5A8F" w:rsidP="002C5A8F"/>
    <w:p w14:paraId="53F74B1B" w14:textId="77777777" w:rsidR="002C5A8F" w:rsidRPr="002C5A8F" w:rsidRDefault="002C5A8F" w:rsidP="002C5A8F">
      <w:pPr>
        <w:pStyle w:val="Paragrafoelenco"/>
        <w:numPr>
          <w:ilvl w:val="0"/>
          <w:numId w:val="7"/>
        </w:numPr>
      </w:pPr>
      <w:r w:rsidRPr="002C5A8F">
        <w:t>I “silenzi” di fronte al Nazismo</w:t>
      </w:r>
    </w:p>
    <w:p w14:paraId="510923E6" w14:textId="77777777" w:rsidR="002C5A8F" w:rsidRPr="002C5A8F" w:rsidRDefault="002C5A8F" w:rsidP="002C5A8F">
      <w:pPr>
        <w:pStyle w:val="Paragrafoelenco"/>
        <w:numPr>
          <w:ilvl w:val="0"/>
          <w:numId w:val="7"/>
        </w:numPr>
      </w:pPr>
      <w:r w:rsidRPr="002C5A8F">
        <w:t>La mancanza di dialogo</w:t>
      </w:r>
    </w:p>
    <w:p w14:paraId="66B30745" w14:textId="77777777" w:rsidR="002C5A8F" w:rsidRPr="002C5A8F" w:rsidRDefault="002C5A8F" w:rsidP="002C5A8F">
      <w:pPr>
        <w:pStyle w:val="Paragrafoelenco"/>
        <w:numPr>
          <w:ilvl w:val="0"/>
          <w:numId w:val="7"/>
        </w:numPr>
      </w:pPr>
      <w:r w:rsidRPr="002C5A8F">
        <w:t>La questione IOR/Denaro</w:t>
      </w:r>
    </w:p>
    <w:p w14:paraId="7D2ABE4D" w14:textId="77777777" w:rsidR="002C5A8F" w:rsidRPr="002C5A8F" w:rsidRDefault="002C5A8F" w:rsidP="002C5A8F">
      <w:pPr>
        <w:pStyle w:val="Paragrafoelenco"/>
        <w:numPr>
          <w:ilvl w:val="0"/>
          <w:numId w:val="7"/>
        </w:numPr>
      </w:pPr>
      <w:r w:rsidRPr="002C5A8F">
        <w:t xml:space="preserve">La dottrina riguardo </w:t>
      </w:r>
      <w:proofErr w:type="gramStart"/>
      <w:r w:rsidRPr="002C5A8F">
        <w:t>la</w:t>
      </w:r>
      <w:proofErr w:type="gramEnd"/>
      <w:r w:rsidRPr="002C5A8F">
        <w:t xml:space="preserve"> coppia</w:t>
      </w:r>
    </w:p>
    <w:p w14:paraId="6BD380D0" w14:textId="77777777" w:rsidR="002C5A8F" w:rsidRPr="002C5A8F" w:rsidRDefault="002C5A8F" w:rsidP="002C5A8F">
      <w:pPr>
        <w:pStyle w:val="Paragrafoelenco"/>
        <w:numPr>
          <w:ilvl w:val="0"/>
          <w:numId w:val="7"/>
        </w:numPr>
      </w:pPr>
      <w:r w:rsidRPr="002C5A8F">
        <w:t>Le dimissioni di Papa Benedetto XVI</w:t>
      </w:r>
    </w:p>
    <w:p w14:paraId="2C019AAF" w14:textId="77777777" w:rsidR="002C5A8F" w:rsidRDefault="002C5A8F" w:rsidP="002C5A8F">
      <w:pPr>
        <w:pStyle w:val="Paragrafoelenco"/>
        <w:numPr>
          <w:ilvl w:val="0"/>
          <w:numId w:val="7"/>
        </w:numPr>
      </w:pPr>
      <w:r w:rsidRPr="002C5A8F">
        <w:t>Lo scontro con il Socialismo</w:t>
      </w:r>
    </w:p>
    <w:p w14:paraId="607B9AC5" w14:textId="456A427F" w:rsidR="002C5A8F" w:rsidRDefault="006A30A1" w:rsidP="002C5A8F">
      <w:pPr>
        <w:pStyle w:val="Paragrafoelenco"/>
        <w:numPr>
          <w:ilvl w:val="0"/>
          <w:numId w:val="7"/>
        </w:numPr>
      </w:pPr>
      <w:r>
        <w:t>................</w:t>
      </w:r>
      <w:proofErr w:type="gramStart"/>
      <w:r>
        <w:t>.</w:t>
      </w:r>
    </w:p>
    <w:p w14:paraId="1F3B6A50" w14:textId="77777777" w:rsidR="006A30A1" w:rsidRPr="002C5A8F" w:rsidRDefault="006A30A1" w:rsidP="006A30A1">
      <w:pPr>
        <w:pStyle w:val="Paragrafoelenco"/>
      </w:pPr>
      <w:proofErr w:type="gramEnd"/>
    </w:p>
    <w:p w14:paraId="5497ED6F" w14:textId="77777777" w:rsidR="002C5A8F" w:rsidRPr="002C5A8F" w:rsidRDefault="002C5A8F" w:rsidP="002C5A8F">
      <w:pPr>
        <w:rPr>
          <w:rFonts w:ascii="Marker Felt" w:hAnsi="Marker Felt"/>
        </w:rPr>
      </w:pPr>
      <w:r w:rsidRPr="002C5A8F">
        <w:rPr>
          <w:rFonts w:ascii="Marker Felt" w:hAnsi="Marker Felt"/>
        </w:rPr>
        <w:t>6. Secondo te quali sono le domande più “scomode” che un giovane</w:t>
      </w:r>
    </w:p>
    <w:p w14:paraId="637CAE90" w14:textId="77777777" w:rsidR="002C5A8F" w:rsidRPr="002C5A8F" w:rsidRDefault="002C5A8F" w:rsidP="002C5A8F">
      <w:pPr>
        <w:rPr>
          <w:rFonts w:ascii="Marker Felt" w:hAnsi="Marker Felt"/>
        </w:rPr>
      </w:pPr>
      <w:proofErr w:type="gramStart"/>
      <w:r w:rsidRPr="002C5A8F">
        <w:rPr>
          <w:rFonts w:ascii="Marker Felt" w:hAnsi="Marker Felt"/>
        </w:rPr>
        <w:t>farebbe</w:t>
      </w:r>
      <w:proofErr w:type="gramEnd"/>
      <w:r w:rsidRPr="002C5A8F">
        <w:rPr>
          <w:rFonts w:ascii="Marker Felt" w:hAnsi="Marker Felt"/>
        </w:rPr>
        <w:t xml:space="preserve"> sulla Chiesa?</w:t>
      </w:r>
    </w:p>
    <w:p w14:paraId="4B625B83" w14:textId="77777777" w:rsidR="002C5A8F" w:rsidRDefault="002C5A8F" w:rsidP="002C5A8F">
      <w:pPr>
        <w:rPr>
          <w:rFonts w:ascii="Marker Felt" w:hAnsi="Marker Felt"/>
        </w:rPr>
      </w:pPr>
    </w:p>
    <w:p w14:paraId="4141B217" w14:textId="77777777" w:rsidR="002C5A8F" w:rsidRPr="002C5A8F" w:rsidRDefault="002C5A8F" w:rsidP="002C5A8F">
      <w:pPr>
        <w:rPr>
          <w:rFonts w:ascii="Marker Felt" w:hAnsi="Marker Felt"/>
        </w:rPr>
      </w:pPr>
      <w:r w:rsidRPr="002C5A8F">
        <w:rPr>
          <w:rFonts w:ascii="Marker Felt" w:hAnsi="Marker Felt"/>
        </w:rPr>
        <w:t>1.</w:t>
      </w:r>
    </w:p>
    <w:p w14:paraId="7C439C3B" w14:textId="77777777" w:rsidR="002C5A8F" w:rsidRDefault="002C5A8F" w:rsidP="002C5A8F">
      <w:pPr>
        <w:rPr>
          <w:rFonts w:ascii="Marker Felt" w:hAnsi="Marker Felt"/>
        </w:rPr>
      </w:pPr>
    </w:p>
    <w:p w14:paraId="48CD7ED7" w14:textId="77777777" w:rsidR="002C5A8F" w:rsidRDefault="002C5A8F" w:rsidP="002C5A8F">
      <w:pPr>
        <w:rPr>
          <w:rFonts w:ascii="Marker Felt" w:hAnsi="Marker Felt"/>
        </w:rPr>
      </w:pPr>
    </w:p>
    <w:p w14:paraId="1059E5CA" w14:textId="77777777" w:rsidR="002C5A8F" w:rsidRDefault="002C5A8F" w:rsidP="002C5A8F">
      <w:pPr>
        <w:rPr>
          <w:rFonts w:ascii="Marker Felt" w:hAnsi="Marker Felt"/>
        </w:rPr>
      </w:pPr>
      <w:r w:rsidRPr="002C5A8F">
        <w:rPr>
          <w:rFonts w:ascii="Marker Felt" w:hAnsi="Marker Felt"/>
        </w:rPr>
        <w:t>2.</w:t>
      </w:r>
    </w:p>
    <w:p w14:paraId="175D95AC" w14:textId="77777777" w:rsidR="002C5A8F" w:rsidRPr="002C5A8F" w:rsidRDefault="002C5A8F" w:rsidP="002C5A8F">
      <w:pPr>
        <w:rPr>
          <w:rFonts w:ascii="Marker Felt" w:hAnsi="Marker Felt"/>
        </w:rPr>
      </w:pPr>
    </w:p>
    <w:p w14:paraId="0E87DE3E" w14:textId="77777777" w:rsidR="002C5A8F" w:rsidRDefault="002C5A8F" w:rsidP="002C5A8F">
      <w:pPr>
        <w:rPr>
          <w:rFonts w:ascii="Marker Felt" w:hAnsi="Marker Felt"/>
        </w:rPr>
      </w:pPr>
    </w:p>
    <w:p w14:paraId="0D65A5BA" w14:textId="77777777" w:rsidR="002C5A8F" w:rsidRDefault="002C5A8F" w:rsidP="002C5A8F">
      <w:pPr>
        <w:rPr>
          <w:rFonts w:ascii="Marker Felt" w:hAnsi="Marker Felt"/>
        </w:rPr>
      </w:pPr>
    </w:p>
    <w:p w14:paraId="63D12A28" w14:textId="77777777" w:rsidR="002C5A8F" w:rsidRDefault="002C5A8F" w:rsidP="002C5A8F">
      <w:pPr>
        <w:rPr>
          <w:rFonts w:ascii="Marker Felt" w:hAnsi="Marker Felt"/>
        </w:rPr>
      </w:pPr>
      <w:r w:rsidRPr="002C5A8F">
        <w:rPr>
          <w:rFonts w:ascii="Marker Felt" w:hAnsi="Marker Felt"/>
        </w:rPr>
        <w:t>3.</w:t>
      </w:r>
    </w:p>
    <w:p w14:paraId="7F5F6B90" w14:textId="77777777" w:rsidR="002C5A8F" w:rsidRDefault="002C5A8F" w:rsidP="002C5A8F">
      <w:pPr>
        <w:rPr>
          <w:rFonts w:ascii="Marker Felt" w:hAnsi="Marker Felt"/>
        </w:rPr>
      </w:pPr>
    </w:p>
    <w:p w14:paraId="0AAE78EA" w14:textId="77777777" w:rsidR="002C5A8F" w:rsidRDefault="002C5A8F" w:rsidP="002C5A8F">
      <w:pPr>
        <w:rPr>
          <w:rFonts w:ascii="Marker Felt" w:hAnsi="Marker Felt"/>
        </w:rPr>
      </w:pPr>
    </w:p>
    <w:p w14:paraId="62615763" w14:textId="77777777" w:rsidR="002C5A8F" w:rsidRPr="002C5A8F" w:rsidRDefault="002C5A8F" w:rsidP="002C5A8F">
      <w:pPr>
        <w:rPr>
          <w:rFonts w:ascii="Marker Felt" w:hAnsi="Marker Felt"/>
        </w:rPr>
      </w:pPr>
    </w:p>
    <w:p w14:paraId="61337E2B" w14:textId="0F9382B3" w:rsidR="002C5A8F" w:rsidRDefault="002C5A8F" w:rsidP="002C5A8F">
      <w:pPr>
        <w:rPr>
          <w:rFonts w:ascii="Marker Felt" w:hAnsi="Marker Felt"/>
        </w:rPr>
      </w:pPr>
      <w:r w:rsidRPr="002C5A8F">
        <w:rPr>
          <w:rFonts w:ascii="Marker Felt" w:hAnsi="Marker Felt"/>
        </w:rPr>
        <w:t>7. Che cosa significa per te “appartenenza”</w:t>
      </w:r>
      <w:proofErr w:type="gramStart"/>
      <w:r w:rsidRPr="002C5A8F">
        <w:rPr>
          <w:rFonts w:ascii="Marker Felt" w:hAnsi="Marker Felt"/>
        </w:rPr>
        <w:t>?.</w:t>
      </w:r>
      <w:proofErr w:type="gramEnd"/>
      <w:r w:rsidRPr="002C5A8F">
        <w:rPr>
          <w:rFonts w:ascii="Marker Felt" w:hAnsi="Marker Felt"/>
        </w:rPr>
        <w:t>..e appartenenza alla Chiesa?</w:t>
      </w:r>
    </w:p>
    <w:p w14:paraId="2909D45C" w14:textId="77777777" w:rsidR="002C5A8F" w:rsidRDefault="002C5A8F" w:rsidP="002C5A8F">
      <w:pPr>
        <w:rPr>
          <w:rFonts w:ascii="Marker Felt" w:hAnsi="Marker Felt"/>
        </w:rPr>
      </w:pPr>
    </w:p>
    <w:p w14:paraId="7924A443" w14:textId="77777777" w:rsidR="002C5A8F" w:rsidRDefault="002C5A8F" w:rsidP="002C5A8F">
      <w:pPr>
        <w:rPr>
          <w:rFonts w:ascii="Marker Felt" w:hAnsi="Marker Felt"/>
        </w:rPr>
      </w:pPr>
    </w:p>
    <w:p w14:paraId="52E30F8A" w14:textId="77777777" w:rsidR="002C5A8F" w:rsidRDefault="002C5A8F" w:rsidP="002C5A8F">
      <w:pPr>
        <w:rPr>
          <w:rFonts w:ascii="Marker Felt" w:hAnsi="Marker Felt"/>
        </w:rPr>
      </w:pPr>
    </w:p>
    <w:p w14:paraId="6BD7FE6B" w14:textId="77777777" w:rsidR="002C5A8F" w:rsidRPr="002C5A8F" w:rsidRDefault="002C5A8F" w:rsidP="002C5A8F">
      <w:pPr>
        <w:rPr>
          <w:rFonts w:ascii="Marker Felt" w:hAnsi="Marker Felt"/>
        </w:rPr>
      </w:pPr>
    </w:p>
    <w:p w14:paraId="0F7C2DB6" w14:textId="77777777" w:rsidR="002C5A8F" w:rsidRPr="002C5A8F" w:rsidRDefault="002C5A8F" w:rsidP="002C5A8F">
      <w:pPr>
        <w:rPr>
          <w:rFonts w:ascii="Marker Felt" w:hAnsi="Marker Felt"/>
        </w:rPr>
      </w:pPr>
      <w:r w:rsidRPr="002C5A8F">
        <w:rPr>
          <w:rFonts w:ascii="Marker Felt" w:hAnsi="Marker Felt"/>
        </w:rPr>
        <w:t>8. Che cosa trovi di positivo oggi nella Chiesa e di negativo?</w:t>
      </w:r>
    </w:p>
    <w:p w14:paraId="29F25CC9" w14:textId="77777777" w:rsidR="002C5A8F" w:rsidRPr="002C5A8F" w:rsidRDefault="002C5A8F" w:rsidP="002C5A8F">
      <w:pPr>
        <w:rPr>
          <w:rFonts w:ascii="Marker Felt" w:hAnsi="Marker Felt"/>
        </w:rPr>
      </w:pPr>
      <w:r w:rsidRPr="002C5A8F">
        <w:rPr>
          <w:rFonts w:ascii="Marker Felt" w:hAnsi="Marker Felt"/>
        </w:rPr>
        <w:t>(indica due risposte positive e due risposte negative</w:t>
      </w:r>
      <w:proofErr w:type="gramStart"/>
      <w:r w:rsidRPr="002C5A8F">
        <w:rPr>
          <w:rFonts w:ascii="Marker Felt" w:hAnsi="Marker Felt"/>
        </w:rPr>
        <w:t>)</w:t>
      </w:r>
      <w:proofErr w:type="gramEnd"/>
    </w:p>
    <w:p w14:paraId="58482E2E" w14:textId="77777777" w:rsidR="002C5A8F" w:rsidRDefault="002C5A8F" w:rsidP="002C5A8F">
      <w:pPr>
        <w:rPr>
          <w:rFonts w:ascii="Marker Felt" w:hAnsi="Marker Felt"/>
        </w:rPr>
      </w:pPr>
    </w:p>
    <w:p w14:paraId="64207659" w14:textId="4C6913CA" w:rsidR="002C5A8F" w:rsidRDefault="002C5A8F" w:rsidP="002C5A8F">
      <w:pPr>
        <w:rPr>
          <w:rFonts w:ascii="Marker Felt" w:hAnsi="Marker Felt"/>
        </w:rPr>
      </w:pPr>
      <w:r>
        <w:rPr>
          <w:rFonts w:ascii="Marker Felt" w:hAnsi="Marker Felt"/>
        </w:rPr>
        <w:t>NEGATIVO</w:t>
      </w:r>
    </w:p>
    <w:p w14:paraId="51DE514D" w14:textId="77777777" w:rsidR="002C5A8F" w:rsidRPr="002C5A8F" w:rsidRDefault="002C5A8F" w:rsidP="006A30A1">
      <w:pPr>
        <w:pStyle w:val="Paragrafoelenco"/>
        <w:numPr>
          <w:ilvl w:val="0"/>
          <w:numId w:val="8"/>
        </w:numPr>
      </w:pPr>
      <w:r w:rsidRPr="002C5A8F">
        <w:t>Accoglienza</w:t>
      </w:r>
    </w:p>
    <w:p w14:paraId="58E1DF59" w14:textId="77777777" w:rsidR="002C5A8F" w:rsidRPr="002C5A8F" w:rsidRDefault="002C5A8F" w:rsidP="006A30A1">
      <w:pPr>
        <w:pStyle w:val="Paragrafoelenco"/>
        <w:numPr>
          <w:ilvl w:val="0"/>
          <w:numId w:val="8"/>
        </w:numPr>
      </w:pPr>
      <w:r w:rsidRPr="002C5A8F">
        <w:t>Preti</w:t>
      </w:r>
    </w:p>
    <w:p w14:paraId="6C423425" w14:textId="77777777" w:rsidR="002C5A8F" w:rsidRPr="002C5A8F" w:rsidRDefault="002C5A8F" w:rsidP="006A30A1">
      <w:pPr>
        <w:pStyle w:val="Paragrafoelenco"/>
        <w:numPr>
          <w:ilvl w:val="0"/>
          <w:numId w:val="8"/>
        </w:numPr>
      </w:pPr>
      <w:r w:rsidRPr="002C5A8F">
        <w:t>Papa Francesco</w:t>
      </w:r>
    </w:p>
    <w:p w14:paraId="42D74EFA" w14:textId="77777777" w:rsidR="002C5A8F" w:rsidRPr="002C5A8F" w:rsidRDefault="002C5A8F" w:rsidP="006A30A1">
      <w:pPr>
        <w:pStyle w:val="Paragrafoelenco"/>
        <w:numPr>
          <w:ilvl w:val="0"/>
          <w:numId w:val="8"/>
        </w:numPr>
      </w:pPr>
      <w:r w:rsidRPr="002C5A8F">
        <w:t>Catechismo</w:t>
      </w:r>
    </w:p>
    <w:p w14:paraId="58FD9713" w14:textId="77777777" w:rsidR="002C5A8F" w:rsidRPr="002C5A8F" w:rsidRDefault="002C5A8F" w:rsidP="006A30A1">
      <w:pPr>
        <w:pStyle w:val="Paragrafoelenco"/>
        <w:numPr>
          <w:ilvl w:val="0"/>
          <w:numId w:val="8"/>
        </w:numPr>
      </w:pPr>
      <w:r w:rsidRPr="002C5A8F">
        <w:t>Preghiera/riti/liturgia</w:t>
      </w:r>
    </w:p>
    <w:p w14:paraId="13998DF8" w14:textId="77777777" w:rsidR="002C5A8F" w:rsidRPr="002C5A8F" w:rsidRDefault="002C5A8F" w:rsidP="006A30A1">
      <w:pPr>
        <w:pStyle w:val="Paragrafoelenco"/>
        <w:numPr>
          <w:ilvl w:val="0"/>
          <w:numId w:val="8"/>
        </w:numPr>
      </w:pPr>
      <w:r w:rsidRPr="002C5A8F">
        <w:t>Oratorio</w:t>
      </w:r>
    </w:p>
    <w:p w14:paraId="213C2F39" w14:textId="336BAD4C" w:rsidR="002C5A8F" w:rsidRPr="002C5A8F" w:rsidRDefault="002C5A8F" w:rsidP="006A30A1">
      <w:pPr>
        <w:pStyle w:val="Paragrafoelenco"/>
        <w:numPr>
          <w:ilvl w:val="0"/>
          <w:numId w:val="8"/>
        </w:numPr>
      </w:pPr>
      <w:r w:rsidRPr="002C5A8F">
        <w:t>Campo Scuola</w:t>
      </w:r>
    </w:p>
    <w:p w14:paraId="1CEC61AB" w14:textId="35823A4F" w:rsidR="002C5A8F" w:rsidRDefault="002C5A8F" w:rsidP="006A30A1">
      <w:pPr>
        <w:pStyle w:val="Paragrafoelenco"/>
        <w:numPr>
          <w:ilvl w:val="0"/>
          <w:numId w:val="8"/>
        </w:numPr>
      </w:pPr>
      <w:r w:rsidRPr="002C5A8F">
        <w:t xml:space="preserve">Associazioni – Gruppi </w:t>
      </w:r>
      <w:r w:rsidR="006A30A1">
        <w:t>–</w:t>
      </w:r>
      <w:r w:rsidRPr="002C5A8F">
        <w:t xml:space="preserve"> Movimenti</w:t>
      </w:r>
    </w:p>
    <w:p w14:paraId="09CDC7BF" w14:textId="6003B07B" w:rsidR="006A30A1" w:rsidRPr="002C5A8F" w:rsidRDefault="006A30A1" w:rsidP="006A30A1">
      <w:pPr>
        <w:pStyle w:val="Paragrafoelenco"/>
        <w:numPr>
          <w:ilvl w:val="0"/>
          <w:numId w:val="8"/>
        </w:numPr>
      </w:pPr>
      <w:r>
        <w:t>...................</w:t>
      </w:r>
      <w:proofErr w:type="gramStart"/>
      <w:r>
        <w:t>.</w:t>
      </w:r>
    </w:p>
    <w:p w14:paraId="762915F4" w14:textId="77777777" w:rsidR="002C5A8F" w:rsidRDefault="002C5A8F" w:rsidP="002C5A8F">
      <w:pPr>
        <w:rPr>
          <w:rFonts w:ascii="Marker Felt" w:hAnsi="Marker Felt"/>
        </w:rPr>
      </w:pPr>
      <w:proofErr w:type="gramEnd"/>
    </w:p>
    <w:p w14:paraId="04E82350" w14:textId="77777777" w:rsidR="002C5A8F" w:rsidRPr="002C5A8F" w:rsidRDefault="002C5A8F" w:rsidP="002C5A8F">
      <w:pPr>
        <w:rPr>
          <w:rFonts w:ascii="Marker Felt" w:hAnsi="Marker Felt"/>
        </w:rPr>
      </w:pPr>
      <w:r w:rsidRPr="002C5A8F">
        <w:rPr>
          <w:rFonts w:ascii="Marker Felt" w:hAnsi="Marker Felt"/>
        </w:rPr>
        <w:t>POSITIVO</w:t>
      </w:r>
    </w:p>
    <w:p w14:paraId="589F5AB9" w14:textId="77777777" w:rsidR="002C5A8F" w:rsidRPr="006A30A1" w:rsidRDefault="002C5A8F" w:rsidP="006A30A1">
      <w:pPr>
        <w:pStyle w:val="Paragrafoelenco"/>
        <w:numPr>
          <w:ilvl w:val="0"/>
          <w:numId w:val="9"/>
        </w:numPr>
      </w:pPr>
      <w:r w:rsidRPr="006A30A1">
        <w:t>Accoglienza</w:t>
      </w:r>
    </w:p>
    <w:p w14:paraId="746860EB" w14:textId="77777777" w:rsidR="002C5A8F" w:rsidRPr="006A30A1" w:rsidRDefault="002C5A8F" w:rsidP="006A30A1">
      <w:pPr>
        <w:pStyle w:val="Paragrafoelenco"/>
        <w:numPr>
          <w:ilvl w:val="0"/>
          <w:numId w:val="9"/>
        </w:numPr>
      </w:pPr>
      <w:r w:rsidRPr="006A30A1">
        <w:t>Preti</w:t>
      </w:r>
    </w:p>
    <w:p w14:paraId="635AFEEC" w14:textId="77777777" w:rsidR="002C5A8F" w:rsidRPr="006A30A1" w:rsidRDefault="002C5A8F" w:rsidP="006A30A1">
      <w:pPr>
        <w:pStyle w:val="Paragrafoelenco"/>
        <w:numPr>
          <w:ilvl w:val="0"/>
          <w:numId w:val="9"/>
        </w:numPr>
      </w:pPr>
      <w:r w:rsidRPr="006A30A1">
        <w:t>Papa Francesco</w:t>
      </w:r>
    </w:p>
    <w:p w14:paraId="34F27EC6" w14:textId="77777777" w:rsidR="002C5A8F" w:rsidRPr="006A30A1" w:rsidRDefault="002C5A8F" w:rsidP="006A30A1">
      <w:pPr>
        <w:pStyle w:val="Paragrafoelenco"/>
        <w:numPr>
          <w:ilvl w:val="0"/>
          <w:numId w:val="9"/>
        </w:numPr>
      </w:pPr>
      <w:r w:rsidRPr="006A30A1">
        <w:t>Catechismo</w:t>
      </w:r>
    </w:p>
    <w:p w14:paraId="55F64001" w14:textId="77777777" w:rsidR="002C5A8F" w:rsidRPr="006A30A1" w:rsidRDefault="002C5A8F" w:rsidP="006A30A1">
      <w:pPr>
        <w:pStyle w:val="Paragrafoelenco"/>
        <w:numPr>
          <w:ilvl w:val="0"/>
          <w:numId w:val="9"/>
        </w:numPr>
      </w:pPr>
      <w:r w:rsidRPr="006A30A1">
        <w:lastRenderedPageBreak/>
        <w:t>Preghiera/riti/liturgia</w:t>
      </w:r>
    </w:p>
    <w:p w14:paraId="63024A8A" w14:textId="77777777" w:rsidR="002C5A8F" w:rsidRDefault="002C5A8F" w:rsidP="006A30A1">
      <w:pPr>
        <w:pStyle w:val="Paragrafoelenco"/>
        <w:numPr>
          <w:ilvl w:val="0"/>
          <w:numId w:val="9"/>
        </w:numPr>
      </w:pPr>
      <w:r w:rsidRPr="006A30A1">
        <w:t>Oratorio</w:t>
      </w:r>
    </w:p>
    <w:p w14:paraId="0DF6A0DA" w14:textId="49857647" w:rsidR="006A30A1" w:rsidRPr="006A30A1" w:rsidRDefault="006A30A1" w:rsidP="006A30A1">
      <w:pPr>
        <w:pStyle w:val="Paragrafoelenco"/>
        <w:numPr>
          <w:ilvl w:val="0"/>
          <w:numId w:val="9"/>
        </w:numPr>
      </w:pPr>
      <w:r>
        <w:t>Campo Scuola</w:t>
      </w:r>
    </w:p>
    <w:p w14:paraId="500EF45F" w14:textId="5B22576D" w:rsidR="002C5A8F" w:rsidRDefault="002C5A8F" w:rsidP="006A30A1">
      <w:pPr>
        <w:pStyle w:val="Paragrafoelenco"/>
        <w:numPr>
          <w:ilvl w:val="0"/>
          <w:numId w:val="9"/>
        </w:numPr>
      </w:pPr>
      <w:r w:rsidRPr="006A30A1">
        <w:t xml:space="preserve">Associazioni – Gruppi </w:t>
      </w:r>
      <w:r w:rsidR="006A30A1">
        <w:t>–</w:t>
      </w:r>
      <w:r w:rsidRPr="006A30A1">
        <w:t xml:space="preserve"> Movimenti</w:t>
      </w:r>
    </w:p>
    <w:p w14:paraId="089638FA" w14:textId="4F80E76F" w:rsidR="006A30A1" w:rsidRPr="006A30A1" w:rsidRDefault="006A30A1" w:rsidP="006A30A1">
      <w:pPr>
        <w:pStyle w:val="Paragrafoelenco"/>
        <w:numPr>
          <w:ilvl w:val="0"/>
          <w:numId w:val="9"/>
        </w:numPr>
      </w:pPr>
      <w:r>
        <w:t>...................</w:t>
      </w:r>
      <w:proofErr w:type="gramStart"/>
      <w:r>
        <w:t>.</w:t>
      </w:r>
    </w:p>
    <w:p w14:paraId="4C7F7095" w14:textId="30D94E03" w:rsidR="002C5A8F" w:rsidRDefault="00F81070" w:rsidP="002C5A8F">
      <w:pPr>
        <w:rPr>
          <w:rFonts w:ascii="Marker Felt" w:hAnsi="Marker Felt"/>
        </w:rPr>
      </w:pPr>
      <w:proofErr w:type="gramEnd"/>
      <w:r>
        <w:rPr>
          <w:rFonts w:ascii="Marker Felt" w:hAnsi="Marker Felt"/>
        </w:rPr>
        <w:t xml:space="preserve">SCHEDA </w:t>
      </w:r>
      <w:proofErr w:type="gramStart"/>
      <w:r>
        <w:rPr>
          <w:rFonts w:ascii="Marker Felt" w:hAnsi="Marker Felt"/>
        </w:rPr>
        <w:t>2</w:t>
      </w:r>
      <w:proofErr w:type="gramEnd"/>
    </w:p>
    <w:p w14:paraId="3583EDE7" w14:textId="77777777" w:rsidR="00F81070" w:rsidRDefault="00F81070" w:rsidP="00F81070">
      <w:pPr>
        <w:rPr>
          <w:rFonts w:ascii="Marker Felt" w:hAnsi="Marker Felt"/>
        </w:rPr>
      </w:pPr>
    </w:p>
    <w:p w14:paraId="56479F3A" w14:textId="77777777" w:rsidR="00F81070" w:rsidRPr="00F81070" w:rsidRDefault="00F81070" w:rsidP="00F81070">
      <w:pPr>
        <w:rPr>
          <w:rFonts w:ascii="Marker Felt" w:hAnsi="Marker Felt"/>
        </w:rPr>
      </w:pPr>
      <w:r w:rsidRPr="00F81070">
        <w:rPr>
          <w:rFonts w:ascii="Marker Felt" w:hAnsi="Marker Felt"/>
        </w:rPr>
        <w:t>UNA PREMESSA</w:t>
      </w:r>
    </w:p>
    <w:p w14:paraId="67F1E937" w14:textId="1B92996A" w:rsidR="00F81070" w:rsidRPr="00F81070" w:rsidRDefault="00F81070" w:rsidP="00F81070">
      <w:pPr>
        <w:rPr>
          <w:rFonts w:ascii="Marker Felt" w:hAnsi="Marker Felt"/>
        </w:rPr>
      </w:pPr>
      <w:proofErr w:type="gramStart"/>
      <w:r w:rsidRPr="00F81070">
        <w:rPr>
          <w:rFonts w:ascii="Marker Felt" w:hAnsi="Marker Felt"/>
        </w:rPr>
        <w:t>da</w:t>
      </w:r>
      <w:proofErr w:type="gramEnd"/>
      <w:r w:rsidRPr="00F81070">
        <w:rPr>
          <w:rFonts w:ascii="Marker Felt" w:hAnsi="Marker Felt"/>
        </w:rPr>
        <w:t xml:space="preserve"> Gian Paolo </w:t>
      </w:r>
      <w:proofErr w:type="spellStart"/>
      <w:r w:rsidRPr="00F81070">
        <w:rPr>
          <w:rFonts w:ascii="Marker Felt" w:hAnsi="Marker Felt"/>
        </w:rPr>
        <w:t>Salvini</w:t>
      </w:r>
      <w:proofErr w:type="spellEnd"/>
      <w:r w:rsidRPr="00F81070">
        <w:rPr>
          <w:rFonts w:ascii="Marker Felt" w:hAnsi="Marker Felt"/>
        </w:rPr>
        <w:t xml:space="preserve"> “Dio a modo mio - Un’inchiesta sulla religiosità giovanile” - La Civiltà Cattolica 2016 III 36-46/ 3985 9 luglio 2016</w:t>
      </w:r>
    </w:p>
    <w:p w14:paraId="7229AF3D" w14:textId="4FE7B80B" w:rsidR="00F81070" w:rsidRPr="00F81070" w:rsidRDefault="00F81070" w:rsidP="00F81070">
      <w:pPr>
        <w:jc w:val="both"/>
      </w:pPr>
      <w:r w:rsidRPr="00F81070">
        <w:t>Appare evidente che il rapporto dei giovani con il mondo religioso, e in particolare con quello cattolico</w:t>
      </w:r>
      <w:r>
        <w:t xml:space="preserve"> </w:t>
      </w:r>
      <w:r w:rsidRPr="00F81070">
        <w:t xml:space="preserve">istituzionale, è </w:t>
      </w:r>
      <w:proofErr w:type="gramStart"/>
      <w:r w:rsidRPr="00F81070">
        <w:t>problematico</w:t>
      </w:r>
      <w:proofErr w:type="gramEnd"/>
      <w:r w:rsidRPr="00F81070">
        <w:t xml:space="preserve"> e non scontato. In qualche modo, i giovani di oggi si trovano a metà strada</w:t>
      </w:r>
      <w:r>
        <w:t xml:space="preserve"> </w:t>
      </w:r>
      <w:r w:rsidRPr="00F81070">
        <w:t>tra un passato che non c’è più e un futuro che non c’è ancora. Essi vivono il travaglio di chi vede</w:t>
      </w:r>
      <w:r>
        <w:t xml:space="preserve"> </w:t>
      </w:r>
      <w:r w:rsidRPr="00F81070">
        <w:t>venire meno un modello percepito come inadeguato e perciò respinto, e vorrebbe trovare un modo</w:t>
      </w:r>
      <w:r>
        <w:t xml:space="preserve"> </w:t>
      </w:r>
      <w:r w:rsidRPr="00F81070">
        <w:t>nuovo di vivere il rapporto con Dio, che comporti la ricerca di un’autenticità di vita, la strada della</w:t>
      </w:r>
      <w:r>
        <w:t xml:space="preserve"> </w:t>
      </w:r>
      <w:r w:rsidRPr="00F81070">
        <w:t>felicità e della speranza.</w:t>
      </w:r>
    </w:p>
    <w:p w14:paraId="133BE0D0" w14:textId="2115CC17" w:rsidR="00F81070" w:rsidRPr="00F81070" w:rsidRDefault="00F81070" w:rsidP="00F81070">
      <w:pPr>
        <w:jc w:val="both"/>
      </w:pPr>
      <w:r w:rsidRPr="00F81070">
        <w:t>Si tratta di un percorso difficile e pieno di rischi, anche perché spesso vissuto in solitudine o in compagnia</w:t>
      </w:r>
      <w:r>
        <w:t xml:space="preserve"> </w:t>
      </w:r>
      <w:r w:rsidRPr="00F81070">
        <w:t>di adulti che vorrebbero continuare a essere i maestri per un tempo che non esiste più. In ogni</w:t>
      </w:r>
      <w:r>
        <w:t xml:space="preserve"> </w:t>
      </w:r>
      <w:r w:rsidRPr="00F81070">
        <w:t>caso, il legame con la comunità è troppo debole perché possa inserirli in modo vivo nella tradizione.</w:t>
      </w:r>
    </w:p>
    <w:p w14:paraId="03D59095" w14:textId="4B89217F" w:rsidR="00F81070" w:rsidRPr="00F81070" w:rsidRDefault="00F81070" w:rsidP="00F81070">
      <w:pPr>
        <w:jc w:val="both"/>
      </w:pPr>
      <w:proofErr w:type="gramStart"/>
      <w:r w:rsidRPr="00F81070">
        <w:t>«</w:t>
      </w:r>
      <w:proofErr w:type="gramEnd"/>
      <w:r w:rsidRPr="00F81070">
        <w:t>Nascono da qui smarrimenti, distanze e persino sensi di colpa: quelli di chi, convinto che la fede</w:t>
      </w:r>
      <w:r>
        <w:t xml:space="preserve"> </w:t>
      </w:r>
      <w:r w:rsidRPr="00F81070">
        <w:t>coincida con il modello da cui ha preso le distanze, finisce per scambiare il proprio travaglio e la propria</w:t>
      </w:r>
      <w:r>
        <w:t xml:space="preserve"> </w:t>
      </w:r>
      <w:r w:rsidRPr="00F81070">
        <w:t>ricerca con l’incredulità» (p. 174).</w:t>
      </w:r>
    </w:p>
    <w:p w14:paraId="66D6F2AE" w14:textId="77777777" w:rsidR="00F81070" w:rsidRDefault="00F81070" w:rsidP="00F81070">
      <w:pPr>
        <w:rPr>
          <w:rFonts w:ascii="Marker Felt" w:hAnsi="Marker Felt"/>
        </w:rPr>
      </w:pPr>
    </w:p>
    <w:p w14:paraId="33185582" w14:textId="77777777" w:rsidR="00F81070" w:rsidRPr="00F81070" w:rsidRDefault="00F81070" w:rsidP="00F81070">
      <w:pPr>
        <w:rPr>
          <w:rFonts w:ascii="Marker Felt" w:hAnsi="Marker Felt"/>
        </w:rPr>
      </w:pPr>
      <w:r w:rsidRPr="00F81070">
        <w:rPr>
          <w:rFonts w:ascii="Marker Felt" w:hAnsi="Marker Felt"/>
        </w:rPr>
        <w:t>“S” COME STEREOTIPI</w:t>
      </w:r>
    </w:p>
    <w:p w14:paraId="3244D3BA" w14:textId="77777777" w:rsidR="00024E2C" w:rsidRDefault="00F81070" w:rsidP="00024E2C">
      <w:pPr>
        <w:jc w:val="both"/>
      </w:pPr>
      <w:r w:rsidRPr="00284004">
        <w:t xml:space="preserve">In quanti modi si è dipinta/immaginata/vista la Chiesa! </w:t>
      </w:r>
      <w:proofErr w:type="gramStart"/>
      <w:r w:rsidRPr="00284004">
        <w:t>Dalle idee più spirituali a quelle più politiche e</w:t>
      </w:r>
      <w:r w:rsidR="00024E2C">
        <w:t xml:space="preserve"> </w:t>
      </w:r>
      <w:r w:rsidRPr="00284004">
        <w:t>legate al potere degli uomini</w:t>
      </w:r>
      <w:proofErr w:type="gramEnd"/>
      <w:r w:rsidRPr="00284004">
        <w:t xml:space="preserve">. È innegabile che nel corso della storia la Chiesa </w:t>
      </w:r>
      <w:proofErr w:type="gramStart"/>
      <w:r w:rsidRPr="00284004">
        <w:t>è divenuta via via istituzione</w:t>
      </w:r>
      <w:r w:rsidR="00024E2C">
        <w:t xml:space="preserve"> </w:t>
      </w:r>
      <w:r w:rsidRPr="00284004">
        <w:t>complessa</w:t>
      </w:r>
      <w:proofErr w:type="gramEnd"/>
      <w:r w:rsidRPr="00284004">
        <w:t>, madre dei poveri, comunità di fede, gerarchia religiosa, struttura culturale, mistero,</w:t>
      </w:r>
      <w:r w:rsidR="00024E2C">
        <w:t xml:space="preserve"> </w:t>
      </w:r>
      <w:r w:rsidRPr="00284004">
        <w:t>sede di un potere… Gesù l’ha intuita e pensata come “comunità eucaristica”: fatta da tutti coloro che</w:t>
      </w:r>
      <w:r w:rsidR="00024E2C">
        <w:t xml:space="preserve"> </w:t>
      </w:r>
      <w:r w:rsidRPr="00284004">
        <w:t>si ritrovano a spezzare il pane di quella cena che è rimasta il cuore di tutto. Nonostante tutto.</w:t>
      </w:r>
    </w:p>
    <w:p w14:paraId="35C49522" w14:textId="77777777" w:rsidR="00024E2C" w:rsidRDefault="00024E2C" w:rsidP="00024E2C">
      <w:pPr>
        <w:jc w:val="both"/>
      </w:pPr>
    </w:p>
    <w:p w14:paraId="6707B22A" w14:textId="1CD3E803" w:rsidR="00F81070" w:rsidRPr="00024E2C" w:rsidRDefault="00F81070" w:rsidP="00024E2C">
      <w:pPr>
        <w:jc w:val="both"/>
      </w:pPr>
      <w:r w:rsidRPr="00F81070">
        <w:rPr>
          <w:rFonts w:ascii="Marker Felt" w:hAnsi="Marker Felt"/>
        </w:rPr>
        <w:t>Raccontiamoci in quali caselle/immagini/stereotipi (più forti e pervasivi)</w:t>
      </w:r>
      <w:r w:rsidR="00024E2C">
        <w:t xml:space="preserve"> </w:t>
      </w:r>
      <w:r w:rsidRPr="00F81070">
        <w:rPr>
          <w:rFonts w:ascii="Marker Felt" w:hAnsi="Marker Felt"/>
        </w:rPr>
        <w:t>abbiamo collocato la Chiesa.</w:t>
      </w:r>
    </w:p>
    <w:p w14:paraId="08788340" w14:textId="77777777" w:rsidR="00024E2C" w:rsidRDefault="00024E2C" w:rsidP="00F81070">
      <w:pPr>
        <w:rPr>
          <w:rFonts w:ascii="Marker Felt" w:hAnsi="Marker Felt"/>
        </w:rPr>
      </w:pPr>
    </w:p>
    <w:p w14:paraId="124FDEA8" w14:textId="77777777" w:rsidR="00024E2C" w:rsidRDefault="00024E2C" w:rsidP="00F81070">
      <w:pPr>
        <w:rPr>
          <w:rFonts w:ascii="Marker Felt" w:hAnsi="Marker Felt"/>
        </w:rPr>
      </w:pPr>
    </w:p>
    <w:p w14:paraId="1D1D938C" w14:textId="77777777" w:rsidR="00024E2C" w:rsidRDefault="00024E2C" w:rsidP="00F81070">
      <w:pPr>
        <w:rPr>
          <w:rFonts w:ascii="Marker Felt" w:hAnsi="Marker Felt"/>
        </w:rPr>
      </w:pPr>
    </w:p>
    <w:p w14:paraId="12B22466" w14:textId="77777777" w:rsidR="00024E2C" w:rsidRDefault="00024E2C" w:rsidP="00F81070">
      <w:pPr>
        <w:rPr>
          <w:rFonts w:ascii="Marker Felt" w:hAnsi="Marker Felt"/>
        </w:rPr>
      </w:pPr>
    </w:p>
    <w:p w14:paraId="572B1BEB" w14:textId="77777777" w:rsidR="00024E2C" w:rsidRDefault="00024E2C" w:rsidP="00F81070">
      <w:pPr>
        <w:rPr>
          <w:rFonts w:ascii="Marker Felt" w:hAnsi="Marker Felt"/>
        </w:rPr>
      </w:pPr>
    </w:p>
    <w:p w14:paraId="2BDAEF6C" w14:textId="77777777" w:rsidR="00024E2C" w:rsidRDefault="00024E2C" w:rsidP="00F81070">
      <w:pPr>
        <w:rPr>
          <w:rFonts w:ascii="Marker Felt" w:hAnsi="Marker Felt"/>
        </w:rPr>
      </w:pPr>
    </w:p>
    <w:p w14:paraId="091FCF0A" w14:textId="77777777" w:rsidR="00024E2C" w:rsidRDefault="00024E2C" w:rsidP="00F81070">
      <w:pPr>
        <w:rPr>
          <w:rFonts w:ascii="Marker Felt" w:hAnsi="Marker Felt"/>
        </w:rPr>
      </w:pPr>
    </w:p>
    <w:p w14:paraId="24566D14" w14:textId="77777777" w:rsidR="00024E2C" w:rsidRDefault="00024E2C" w:rsidP="00F81070">
      <w:pPr>
        <w:rPr>
          <w:rFonts w:ascii="Marker Felt" w:hAnsi="Marker Felt"/>
        </w:rPr>
      </w:pPr>
    </w:p>
    <w:p w14:paraId="22A365D2" w14:textId="77777777" w:rsidR="00024E2C" w:rsidRDefault="00024E2C" w:rsidP="00F81070">
      <w:pPr>
        <w:rPr>
          <w:rFonts w:ascii="Marker Felt" w:hAnsi="Marker Felt"/>
        </w:rPr>
      </w:pPr>
    </w:p>
    <w:p w14:paraId="7185DCB0" w14:textId="77777777" w:rsidR="00024E2C" w:rsidRDefault="00024E2C" w:rsidP="00F81070">
      <w:pPr>
        <w:rPr>
          <w:rFonts w:ascii="Marker Felt" w:hAnsi="Marker Felt"/>
        </w:rPr>
      </w:pPr>
    </w:p>
    <w:p w14:paraId="2A84A8E2" w14:textId="67E12CF2" w:rsidR="00F81070" w:rsidRPr="00F81070" w:rsidRDefault="00F81070" w:rsidP="00F81070">
      <w:pPr>
        <w:rPr>
          <w:rFonts w:ascii="Marker Felt" w:hAnsi="Marker Felt"/>
        </w:rPr>
      </w:pPr>
      <w:r w:rsidRPr="00F81070">
        <w:rPr>
          <w:rFonts w:ascii="Marker Felt" w:hAnsi="Marker Felt"/>
        </w:rPr>
        <w:t xml:space="preserve">Raccontiamoci </w:t>
      </w:r>
      <w:proofErr w:type="gramStart"/>
      <w:r w:rsidRPr="00F81070">
        <w:rPr>
          <w:rFonts w:ascii="Marker Felt" w:hAnsi="Marker Felt"/>
        </w:rPr>
        <w:t xml:space="preserve">una </w:t>
      </w:r>
      <w:proofErr w:type="gramEnd"/>
      <w:r w:rsidRPr="00F81070">
        <w:rPr>
          <w:rFonts w:ascii="Marker Felt" w:hAnsi="Marker Felt"/>
        </w:rPr>
        <w:t>immagine, un oggetto evocativo…</w:t>
      </w:r>
      <w:r w:rsidR="00024E2C">
        <w:rPr>
          <w:rFonts w:ascii="Marker Felt" w:hAnsi="Marker Felt"/>
        </w:rPr>
        <w:t xml:space="preserve"> </w:t>
      </w:r>
      <w:r w:rsidRPr="00F81070">
        <w:rPr>
          <w:rFonts w:ascii="Marker Felt" w:hAnsi="Marker Felt"/>
        </w:rPr>
        <w:t>che a nostro avviso può ben interpretare la Chiesa.</w:t>
      </w:r>
    </w:p>
    <w:p w14:paraId="44863B19" w14:textId="77777777" w:rsidR="00024E2C" w:rsidRDefault="00024E2C" w:rsidP="00F81070">
      <w:pPr>
        <w:rPr>
          <w:rFonts w:ascii="Marker Felt" w:hAnsi="Marker Felt"/>
        </w:rPr>
      </w:pPr>
    </w:p>
    <w:p w14:paraId="6C95F93C" w14:textId="77777777" w:rsidR="00024E2C" w:rsidRDefault="00024E2C" w:rsidP="00F81070">
      <w:pPr>
        <w:rPr>
          <w:rFonts w:ascii="Marker Felt" w:hAnsi="Marker Felt"/>
        </w:rPr>
      </w:pPr>
    </w:p>
    <w:p w14:paraId="6B3C72CA" w14:textId="77777777" w:rsidR="00E878CC" w:rsidRDefault="00E878CC" w:rsidP="00F81070">
      <w:pPr>
        <w:rPr>
          <w:rFonts w:ascii="Marker Felt" w:hAnsi="Marker Felt"/>
        </w:rPr>
      </w:pPr>
    </w:p>
    <w:p w14:paraId="090C9CB5" w14:textId="77777777" w:rsidR="00E878CC" w:rsidRDefault="00E878CC" w:rsidP="00F81070">
      <w:pPr>
        <w:rPr>
          <w:rFonts w:ascii="Marker Felt" w:hAnsi="Marker Felt"/>
        </w:rPr>
      </w:pPr>
    </w:p>
    <w:p w14:paraId="43E47FD4" w14:textId="77777777" w:rsidR="00E878CC" w:rsidRDefault="00E878CC" w:rsidP="00F81070">
      <w:pPr>
        <w:rPr>
          <w:rFonts w:ascii="Marker Felt" w:hAnsi="Marker Felt"/>
        </w:rPr>
      </w:pPr>
    </w:p>
    <w:p w14:paraId="3008CB12" w14:textId="77777777" w:rsidR="00E878CC" w:rsidRDefault="00E878CC" w:rsidP="00F81070">
      <w:pPr>
        <w:rPr>
          <w:rFonts w:ascii="Marker Felt" w:hAnsi="Marker Felt"/>
        </w:rPr>
      </w:pPr>
    </w:p>
    <w:p w14:paraId="5C635052" w14:textId="77777777" w:rsidR="00E878CC" w:rsidRDefault="00E878CC" w:rsidP="00F81070">
      <w:pPr>
        <w:rPr>
          <w:rFonts w:ascii="Marker Felt" w:hAnsi="Marker Felt"/>
        </w:rPr>
      </w:pPr>
    </w:p>
    <w:p w14:paraId="690D515F" w14:textId="77777777" w:rsidR="00E878CC" w:rsidRDefault="00E878CC" w:rsidP="00F81070">
      <w:pPr>
        <w:rPr>
          <w:rFonts w:ascii="Marker Felt" w:hAnsi="Marker Felt"/>
        </w:rPr>
      </w:pPr>
    </w:p>
    <w:p w14:paraId="3EF7A5D1" w14:textId="77777777" w:rsidR="00E878CC" w:rsidRDefault="00E878CC" w:rsidP="00F81070">
      <w:pPr>
        <w:rPr>
          <w:rFonts w:ascii="Marker Felt" w:hAnsi="Marker Felt"/>
        </w:rPr>
      </w:pPr>
    </w:p>
    <w:p w14:paraId="3DA129E1" w14:textId="77777777" w:rsidR="00E878CC" w:rsidRDefault="00E878CC" w:rsidP="00F81070">
      <w:pPr>
        <w:rPr>
          <w:rFonts w:ascii="Marker Felt" w:hAnsi="Marker Felt"/>
        </w:rPr>
      </w:pPr>
    </w:p>
    <w:p w14:paraId="6AD0663E" w14:textId="77777777" w:rsidR="00E878CC" w:rsidRDefault="00E878CC" w:rsidP="00F81070">
      <w:pPr>
        <w:rPr>
          <w:rFonts w:ascii="Marker Felt" w:hAnsi="Marker Felt"/>
        </w:rPr>
      </w:pPr>
    </w:p>
    <w:p w14:paraId="57EF39A1" w14:textId="77777777" w:rsidR="00E878CC" w:rsidRDefault="00E878CC" w:rsidP="00F81070">
      <w:pPr>
        <w:rPr>
          <w:rFonts w:ascii="Marker Felt" w:hAnsi="Marker Felt"/>
        </w:rPr>
      </w:pPr>
    </w:p>
    <w:p w14:paraId="0F82BEEA" w14:textId="77777777" w:rsidR="00E878CC" w:rsidRDefault="00E878CC" w:rsidP="00F81070">
      <w:pPr>
        <w:rPr>
          <w:rFonts w:ascii="Marker Felt" w:hAnsi="Marker Felt"/>
        </w:rPr>
      </w:pPr>
    </w:p>
    <w:p w14:paraId="508753C1" w14:textId="77777777" w:rsidR="00024E2C" w:rsidRDefault="00024E2C" w:rsidP="00F81070">
      <w:pPr>
        <w:rPr>
          <w:rFonts w:ascii="Marker Felt" w:hAnsi="Marker Felt"/>
        </w:rPr>
      </w:pPr>
    </w:p>
    <w:p w14:paraId="3E4FAD5C" w14:textId="77777777" w:rsidR="00F81070" w:rsidRPr="00F81070" w:rsidRDefault="00F81070" w:rsidP="00F81070">
      <w:pPr>
        <w:rPr>
          <w:rFonts w:ascii="Marker Felt" w:hAnsi="Marker Felt"/>
        </w:rPr>
      </w:pPr>
      <w:r w:rsidRPr="00F81070">
        <w:rPr>
          <w:rFonts w:ascii="Marker Felt" w:hAnsi="Marker Felt"/>
        </w:rPr>
        <w:t>L’”ABC” DELLA CHIESA</w:t>
      </w:r>
    </w:p>
    <w:p w14:paraId="682027AF" w14:textId="3A9E7006" w:rsidR="002C5A8F" w:rsidRPr="00024E2C" w:rsidRDefault="00F81070" w:rsidP="00024E2C">
      <w:pPr>
        <w:jc w:val="both"/>
      </w:pPr>
      <w:r w:rsidRPr="00024E2C">
        <w:t>La Chiesa si sviluppa da un nucleo molto piccolo, fragile per umanità e forte dell’esperienza di Gesù,</w:t>
      </w:r>
      <w:r w:rsidR="00E878CC">
        <w:t xml:space="preserve"> </w:t>
      </w:r>
      <w:r w:rsidRPr="00024E2C">
        <w:t>frequentato inizialmente come maestro e profeta, poi riconosciuto come il crocifisso-risorto. Sin dai</w:t>
      </w:r>
      <w:r w:rsidR="00E878CC">
        <w:t xml:space="preserve"> </w:t>
      </w:r>
      <w:r w:rsidRPr="00024E2C">
        <w:t xml:space="preserve">primordi la Chiesa ha cercato di custodire la memoria viva del suo Signore: si è </w:t>
      </w:r>
      <w:proofErr w:type="gramStart"/>
      <w:r w:rsidRPr="00024E2C">
        <w:t>strutturata</w:t>
      </w:r>
      <w:proofErr w:type="gramEnd"/>
      <w:r w:rsidRPr="00024E2C">
        <w:t xml:space="preserve"> in compiti,</w:t>
      </w:r>
      <w:r w:rsidR="00E878CC">
        <w:t xml:space="preserve"> </w:t>
      </w:r>
      <w:r w:rsidRPr="00024E2C">
        <w:t>ha abitato città e campagne nella forma di comunità piccole o grandi, ha intuito di essere inviata al</w:t>
      </w:r>
      <w:r w:rsidR="00E878CC">
        <w:t xml:space="preserve"> </w:t>
      </w:r>
      <w:r w:rsidRPr="00024E2C">
        <w:t xml:space="preserve">mondo intero, a tutti i popoli. Ha affidato nei primi secoli la sua identità a </w:t>
      </w:r>
      <w:proofErr w:type="gramStart"/>
      <w:r w:rsidRPr="00024E2C">
        <w:t>4</w:t>
      </w:r>
      <w:proofErr w:type="gramEnd"/>
      <w:r w:rsidRPr="00024E2C">
        <w:t xml:space="preserve"> aggettivi: la Chiesa sa</w:t>
      </w:r>
      <w:r w:rsidR="00E878CC">
        <w:t xml:space="preserve"> </w:t>
      </w:r>
      <w:r w:rsidRPr="00024E2C">
        <w:t>di essere una, santa, cattolica e apostolica, la comunità dei discepoli di Cristo, espressa anche con</w:t>
      </w:r>
      <w:r w:rsidR="00E878CC">
        <w:t xml:space="preserve"> i</w:t>
      </w:r>
      <w:r w:rsidRPr="00024E2C">
        <w:t>mmagini varie quali la barca, il tempio, la vigna, il campo… L’immag</w:t>
      </w:r>
      <w:r w:rsidR="00E878CC">
        <w:t xml:space="preserve">ine forse più efficace e forte  </w:t>
      </w:r>
      <w:r w:rsidRPr="00024E2C">
        <w:t>quella del corpo: la Chiesa è il corpo di Gesù che continua nella storia la sua missione. Nasce dal desiderio</w:t>
      </w:r>
      <w:r w:rsidR="00E878CC">
        <w:t xml:space="preserve"> </w:t>
      </w:r>
      <w:r w:rsidRPr="00024E2C">
        <w:t>di Gesù e cammina verso un futuro in cui il “regno dei cieli” sarà realtà piena in tutti. È animata,</w:t>
      </w:r>
      <w:r w:rsidR="00E878CC">
        <w:t xml:space="preserve"> </w:t>
      </w:r>
      <w:r w:rsidRPr="00024E2C">
        <w:t>plasmata, sostenuta dallo Spirito: per questo crede di non essere solo un’istituzione umana, frutto</w:t>
      </w:r>
      <w:r w:rsidR="00E878CC">
        <w:t xml:space="preserve"> </w:t>
      </w:r>
      <w:r w:rsidRPr="00024E2C">
        <w:t>di logiche sociali, ma si pensa come il popolo di Dio nella storia. Nel corso della storia all’immagine</w:t>
      </w:r>
      <w:r w:rsidR="00E878CC">
        <w:t xml:space="preserve"> </w:t>
      </w:r>
      <w:r w:rsidRPr="00024E2C">
        <w:t xml:space="preserve">di una comunità </w:t>
      </w:r>
      <w:proofErr w:type="gramStart"/>
      <w:r w:rsidRPr="00024E2C">
        <w:t>di</w:t>
      </w:r>
      <w:proofErr w:type="gramEnd"/>
      <w:r w:rsidRPr="00024E2C">
        <w:t xml:space="preserve"> fratelli e sorelle si è sovrapposto altro, a volte esagerato, poi riformato, corretto,</w:t>
      </w:r>
      <w:r w:rsidR="00E878CC">
        <w:t xml:space="preserve"> </w:t>
      </w:r>
      <w:r w:rsidRPr="00024E2C">
        <w:t>purificato: la Chiesa come piramide, la Chiesa come struttura clericale, la Chiesa come entità politica.</w:t>
      </w:r>
    </w:p>
    <w:p w14:paraId="254432EF" w14:textId="77777777" w:rsidR="00EF328C" w:rsidRPr="008A6A39" w:rsidRDefault="00EF328C">
      <w:pPr>
        <w:rPr>
          <w:rFonts w:ascii="Marker Felt" w:hAnsi="Marker Felt"/>
        </w:rPr>
      </w:pPr>
    </w:p>
    <w:p w14:paraId="63859C7C" w14:textId="77777777" w:rsidR="00D64783" w:rsidRPr="008A6A39" w:rsidRDefault="00D64783">
      <w:pPr>
        <w:rPr>
          <w:rFonts w:ascii="Marker Felt" w:hAnsi="Marker Felt"/>
        </w:rPr>
      </w:pPr>
    </w:p>
    <w:p w14:paraId="658A8793" w14:textId="77777777" w:rsidR="00BE0448" w:rsidRDefault="00BE0448">
      <w:pPr>
        <w:rPr>
          <w:rFonts w:ascii="Marker Felt" w:hAnsi="Marker Felt"/>
        </w:rPr>
      </w:pPr>
    </w:p>
    <w:p w14:paraId="0E7FFB4E" w14:textId="08B95218" w:rsidR="00BE0448" w:rsidRDefault="00BE0448">
      <w:pPr>
        <w:rPr>
          <w:rFonts w:ascii="Marker Felt" w:hAnsi="Marker Felt"/>
        </w:rPr>
      </w:pPr>
      <w:r>
        <w:rPr>
          <w:rFonts w:ascii="Marker Felt" w:hAnsi="Marker Felt"/>
        </w:rPr>
        <w:t>Guardando il disegno sotto, credi sia condivisibile?</w:t>
      </w:r>
    </w:p>
    <w:p w14:paraId="45424191" w14:textId="77777777" w:rsidR="00BE0448" w:rsidRDefault="00BE0448">
      <w:pPr>
        <w:rPr>
          <w:rFonts w:ascii="Marker Felt" w:hAnsi="Marker Felt"/>
        </w:rPr>
      </w:pPr>
    </w:p>
    <w:p w14:paraId="19DA387C" w14:textId="77777777" w:rsidR="00BE0448" w:rsidRDefault="00BE0448">
      <w:pPr>
        <w:rPr>
          <w:rFonts w:ascii="Marker Felt" w:hAnsi="Marker Felt"/>
        </w:rPr>
      </w:pPr>
    </w:p>
    <w:p w14:paraId="63B5BA99" w14:textId="77777777" w:rsidR="00BE0448" w:rsidRDefault="00BE0448">
      <w:pPr>
        <w:rPr>
          <w:rFonts w:ascii="Marker Felt" w:hAnsi="Marker Felt"/>
        </w:rPr>
      </w:pPr>
    </w:p>
    <w:p w14:paraId="4DC45958" w14:textId="7E70EEF5" w:rsidR="00BE0448" w:rsidRDefault="00BE0448">
      <w:pPr>
        <w:rPr>
          <w:rFonts w:ascii="Marker Felt" w:hAnsi="Marker Felt"/>
        </w:rPr>
      </w:pPr>
      <w:r>
        <w:rPr>
          <w:rFonts w:ascii="Marker Felt" w:hAnsi="Marker Felt"/>
          <w:noProof/>
        </w:rPr>
        <w:drawing>
          <wp:inline distT="0" distB="0" distL="0" distR="0" wp14:anchorId="44FF1EFC" wp14:editId="360C161E">
            <wp:extent cx="6116320" cy="3311000"/>
            <wp:effectExtent l="0" t="0" r="5080" b="0"/>
            <wp:docPr id="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6320" cy="3311000"/>
                    </a:xfrm>
                    <a:prstGeom prst="rect">
                      <a:avLst/>
                    </a:prstGeom>
                    <a:noFill/>
                    <a:ln>
                      <a:noFill/>
                    </a:ln>
                  </pic:spPr>
                </pic:pic>
              </a:graphicData>
            </a:graphic>
          </wp:inline>
        </w:drawing>
      </w:r>
    </w:p>
    <w:p w14:paraId="00A4760A" w14:textId="77777777" w:rsidR="00BE0448" w:rsidRDefault="00BE0448">
      <w:pPr>
        <w:rPr>
          <w:rFonts w:ascii="Marker Felt" w:hAnsi="Marker Felt"/>
        </w:rPr>
      </w:pPr>
    </w:p>
    <w:p w14:paraId="405114C8" w14:textId="77777777" w:rsidR="00BE0448" w:rsidRDefault="00BE0448">
      <w:pPr>
        <w:rPr>
          <w:rFonts w:ascii="Marker Felt" w:hAnsi="Marker Felt"/>
        </w:rPr>
      </w:pPr>
    </w:p>
    <w:p w14:paraId="01970A83" w14:textId="77777777" w:rsidR="00BE0448" w:rsidRDefault="00BE0448">
      <w:pPr>
        <w:rPr>
          <w:rFonts w:ascii="Marker Felt" w:hAnsi="Marker Felt"/>
        </w:rPr>
      </w:pPr>
    </w:p>
    <w:p w14:paraId="1A7AF7F8" w14:textId="77777777" w:rsidR="00BE0448" w:rsidRDefault="00BE0448">
      <w:pPr>
        <w:rPr>
          <w:rFonts w:ascii="Marker Felt" w:hAnsi="Marker Felt"/>
        </w:rPr>
      </w:pPr>
    </w:p>
    <w:p w14:paraId="7A87974B" w14:textId="77777777" w:rsidR="00BE0448" w:rsidRDefault="00BE0448">
      <w:pPr>
        <w:rPr>
          <w:rFonts w:ascii="Marker Felt" w:hAnsi="Marker Felt"/>
        </w:rPr>
      </w:pPr>
    </w:p>
    <w:p w14:paraId="3EC41869" w14:textId="77777777" w:rsidR="00BE0448" w:rsidRDefault="00BE0448">
      <w:pPr>
        <w:rPr>
          <w:rFonts w:ascii="Marker Felt" w:hAnsi="Marker Felt"/>
        </w:rPr>
      </w:pPr>
    </w:p>
    <w:p w14:paraId="03E955A1" w14:textId="77777777" w:rsidR="00BE0448" w:rsidRDefault="00BE0448">
      <w:pPr>
        <w:rPr>
          <w:rFonts w:ascii="Marker Felt" w:hAnsi="Marker Felt"/>
        </w:rPr>
      </w:pPr>
    </w:p>
    <w:p w14:paraId="2986C107" w14:textId="77777777" w:rsidR="00BE0448" w:rsidRDefault="00BE0448">
      <w:pPr>
        <w:rPr>
          <w:rFonts w:ascii="Marker Felt" w:hAnsi="Marker Felt"/>
        </w:rPr>
      </w:pPr>
    </w:p>
    <w:p w14:paraId="488F2A5A" w14:textId="77777777" w:rsidR="00BE0448" w:rsidRDefault="00BE0448">
      <w:pPr>
        <w:rPr>
          <w:rFonts w:ascii="Marker Felt" w:hAnsi="Marker Felt"/>
        </w:rPr>
      </w:pPr>
    </w:p>
    <w:p w14:paraId="37588B0C" w14:textId="77777777" w:rsidR="00BE0448" w:rsidRDefault="00BE0448">
      <w:pPr>
        <w:rPr>
          <w:rFonts w:ascii="Marker Felt" w:hAnsi="Marker Felt"/>
        </w:rPr>
      </w:pPr>
    </w:p>
    <w:p w14:paraId="5ADB28B8" w14:textId="77777777" w:rsidR="00BE0448" w:rsidRDefault="00BE0448">
      <w:pPr>
        <w:rPr>
          <w:rFonts w:ascii="Marker Felt" w:hAnsi="Marker Felt"/>
        </w:rPr>
      </w:pPr>
    </w:p>
    <w:p w14:paraId="17D13F87" w14:textId="77777777" w:rsidR="00D64783" w:rsidRDefault="00D64783">
      <w:pPr>
        <w:rPr>
          <w:rFonts w:ascii="Marker Felt" w:hAnsi="Marker Felt"/>
        </w:rPr>
      </w:pPr>
      <w:r w:rsidRPr="008A6A39">
        <w:rPr>
          <w:rFonts w:ascii="Marker Felt" w:hAnsi="Marker Felt"/>
        </w:rPr>
        <w:t>Supporto Multimediale</w:t>
      </w:r>
    </w:p>
    <w:p w14:paraId="02C02497" w14:textId="77777777" w:rsidR="004C31F0" w:rsidRDefault="004C31F0">
      <w:pPr>
        <w:rPr>
          <w:rFonts w:ascii="Marker Felt" w:hAnsi="Marker Felt"/>
        </w:rPr>
      </w:pPr>
    </w:p>
    <w:p w14:paraId="20486AE2" w14:textId="6CFA565C" w:rsidR="004C31F0" w:rsidRDefault="004C31F0">
      <w:r w:rsidRPr="002C5A8F">
        <w:rPr>
          <w:rFonts w:cs="Arial"/>
          <w:sz w:val="20"/>
          <w:szCs w:val="20"/>
          <w:shd w:val="clear" w:color="auto" w:fill="FFFFFF"/>
        </w:rPr>
        <w:t>Il Questionario on line Sinodo dei giovani</w:t>
      </w:r>
      <w:r w:rsidRPr="002C5A8F">
        <w:rPr>
          <w:rFonts w:cs="Arial"/>
          <w:sz w:val="20"/>
          <w:szCs w:val="20"/>
          <w:shd w:val="clear" w:color="auto" w:fill="FFFFFF"/>
        </w:rPr>
        <w:br/>
      </w:r>
      <w:hyperlink r:id="rId10" w:history="1">
        <w:r w:rsidR="00BE0448" w:rsidRPr="0054798F">
          <w:rPr>
            <w:rStyle w:val="Collegamentoipertestuale"/>
          </w:rPr>
          <w:t>http://youth.synod2018.va/content/synod2018/it.html</w:t>
        </w:r>
      </w:hyperlink>
    </w:p>
    <w:p w14:paraId="24B6011F" w14:textId="77777777" w:rsidR="00BE0448" w:rsidRDefault="00BE0448"/>
    <w:p w14:paraId="5AD007C6" w14:textId="1BB9E150" w:rsidR="00BE0448" w:rsidRPr="002C5A8F" w:rsidRDefault="00BE0448">
      <w:r>
        <w:t xml:space="preserve">Video </w:t>
      </w:r>
      <w:proofErr w:type="gramStart"/>
      <w:r>
        <w:t>del</w:t>
      </w:r>
      <w:proofErr w:type="gramEnd"/>
      <w:r>
        <w:t xml:space="preserve"> SNPG</w:t>
      </w:r>
    </w:p>
    <w:p w14:paraId="0C0FA63D" w14:textId="1661F5A8" w:rsidR="002C5A8F" w:rsidRDefault="00BE0448">
      <w:r>
        <w:t xml:space="preserve"> </w:t>
      </w:r>
      <w:hyperlink r:id="rId11" w:history="1">
        <w:r w:rsidRPr="0054798F">
          <w:rPr>
            <w:rStyle w:val="Collegamentoipertestuale"/>
          </w:rPr>
          <w:t>https://www.youtube.com/watch?v=j3hLua99m-c&amp;t=14s</w:t>
        </w:r>
      </w:hyperlink>
      <w:r>
        <w:t xml:space="preserve"> </w:t>
      </w:r>
    </w:p>
    <w:p w14:paraId="4719EA6C" w14:textId="77777777" w:rsidR="00BE0448" w:rsidRDefault="00BE0448"/>
    <w:p w14:paraId="48431A82" w14:textId="707B7B44" w:rsidR="00BE0448" w:rsidRDefault="00BE0448">
      <w:r>
        <w:t>Film</w:t>
      </w:r>
    </w:p>
    <w:p w14:paraId="515CCEEF" w14:textId="7990B987" w:rsidR="00BE0448" w:rsidRDefault="00BE0448" w:rsidP="00C87F7C">
      <w:pPr>
        <w:pStyle w:val="Paragrafoelenco"/>
        <w:numPr>
          <w:ilvl w:val="0"/>
          <w:numId w:val="10"/>
        </w:numPr>
      </w:pPr>
      <w:r>
        <w:t xml:space="preserve">Uomini di Dio </w:t>
      </w:r>
      <w:proofErr w:type="gramStart"/>
      <w:r>
        <w:t>(</w:t>
      </w:r>
      <w:r w:rsidR="00C87F7C">
        <w:t xml:space="preserve"> </w:t>
      </w:r>
      <w:proofErr w:type="gramEnd"/>
      <w:r w:rsidR="00C87F7C">
        <w:t xml:space="preserve">Regia di X. </w:t>
      </w:r>
      <w:proofErr w:type="spellStart"/>
      <w:r w:rsidR="00C87F7C">
        <w:t>Beauvois</w:t>
      </w:r>
      <w:proofErr w:type="spellEnd"/>
      <w:r w:rsidR="00C87F7C">
        <w:t xml:space="preserve">, </w:t>
      </w:r>
      <w:r>
        <w:t>Francia 2010)</w:t>
      </w:r>
    </w:p>
    <w:p w14:paraId="402A5C77" w14:textId="4D7146B4" w:rsidR="00C87F7C" w:rsidRDefault="00C87F7C" w:rsidP="00C87F7C">
      <w:pPr>
        <w:pStyle w:val="Paragrafoelenco"/>
        <w:numPr>
          <w:ilvl w:val="0"/>
          <w:numId w:val="10"/>
        </w:numPr>
      </w:pPr>
      <w:r>
        <w:t xml:space="preserve">Alla luce del Sole (Regia </w:t>
      </w:r>
      <w:proofErr w:type="spellStart"/>
      <w:r>
        <w:t>Faeza</w:t>
      </w:r>
      <w:proofErr w:type="spellEnd"/>
      <w:proofErr w:type="gramStart"/>
      <w:r>
        <w:t xml:space="preserve"> ,</w:t>
      </w:r>
      <w:proofErr w:type="gramEnd"/>
      <w:r>
        <w:t xml:space="preserve">Italia 2005) </w:t>
      </w:r>
    </w:p>
    <w:p w14:paraId="52F181EB" w14:textId="6C787210" w:rsidR="00C87F7C" w:rsidRDefault="00C87F7C" w:rsidP="00C87F7C">
      <w:pPr>
        <w:pStyle w:val="Paragrafoelenco"/>
        <w:numPr>
          <w:ilvl w:val="0"/>
          <w:numId w:val="10"/>
        </w:numPr>
      </w:pPr>
      <w:r w:rsidRPr="00C87F7C">
        <w:rPr>
          <w:i/>
        </w:rPr>
        <w:t>Con le V classi</w:t>
      </w:r>
      <w:r>
        <w:t xml:space="preserve">: </w:t>
      </w:r>
      <w:proofErr w:type="spellStart"/>
      <w:r>
        <w:t>Silence</w:t>
      </w:r>
      <w:proofErr w:type="spellEnd"/>
      <w:r>
        <w:t xml:space="preserve"> (Regia di Scorzese, Stati Uniti 2016)</w:t>
      </w:r>
    </w:p>
    <w:sectPr w:rsidR="00C87F7C" w:rsidSect="002C5A8F">
      <w:footerReference w:type="even"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151C6" w14:textId="77777777" w:rsidR="00BE0448" w:rsidRDefault="00BE0448" w:rsidP="00820FC0">
      <w:r>
        <w:separator/>
      </w:r>
    </w:p>
  </w:endnote>
  <w:endnote w:type="continuationSeparator" w:id="0">
    <w:p w14:paraId="7C948797" w14:textId="77777777" w:rsidR="00BE0448" w:rsidRDefault="00BE0448" w:rsidP="0082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arker Felt">
    <w:altName w:val="Segoe UI Semilight"/>
    <w:panose1 w:val="02000400000000000000"/>
    <w:charset w:val="00"/>
    <w:family w:val="auto"/>
    <w:pitch w:val="variable"/>
    <w:sig w:usb0="80000063" w:usb1="00000040" w:usb2="00000000" w:usb3="00000000" w:csb0="000001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199D5" w14:textId="77777777" w:rsidR="00BE0448" w:rsidRDefault="00BE0448" w:rsidP="00820FC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67BB669" w14:textId="77777777" w:rsidR="00BE0448" w:rsidRDefault="00BE0448" w:rsidP="00820FC0">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D48C2" w14:textId="77777777" w:rsidR="00BE0448" w:rsidRDefault="00BE0448" w:rsidP="00820FC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F7294">
      <w:rPr>
        <w:rStyle w:val="Numeropagina"/>
        <w:noProof/>
      </w:rPr>
      <w:t>10</w:t>
    </w:r>
    <w:r>
      <w:rPr>
        <w:rStyle w:val="Numeropagina"/>
      </w:rPr>
      <w:fldChar w:fldCharType="end"/>
    </w:r>
  </w:p>
  <w:p w14:paraId="6FA18DE4" w14:textId="369586F0" w:rsidR="00BE0448" w:rsidRDefault="00CF7294" w:rsidP="00820FC0">
    <w:pPr>
      <w:pStyle w:val="Pidipagina"/>
      <w:ind w:right="360"/>
    </w:pPr>
    <w:r>
      <w:rPr>
        <w:noProof/>
      </w:rPr>
      <w:drawing>
        <wp:inline distT="0" distB="0" distL="0" distR="0" wp14:anchorId="2166675A" wp14:editId="7097AA14">
          <wp:extent cx="3972129" cy="366395"/>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2350" cy="367338"/>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8C2E5" w14:textId="77777777" w:rsidR="00BE0448" w:rsidRDefault="00BE0448" w:rsidP="00820FC0">
      <w:r>
        <w:separator/>
      </w:r>
    </w:p>
  </w:footnote>
  <w:footnote w:type="continuationSeparator" w:id="0">
    <w:p w14:paraId="267C0920" w14:textId="77777777" w:rsidR="00BE0448" w:rsidRDefault="00BE0448" w:rsidP="00820F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B13"/>
    <w:multiLevelType w:val="hybridMultilevel"/>
    <w:tmpl w:val="D76CF67C"/>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F71A33"/>
    <w:multiLevelType w:val="hybridMultilevel"/>
    <w:tmpl w:val="BBFA018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987C7D"/>
    <w:multiLevelType w:val="hybridMultilevel"/>
    <w:tmpl w:val="53A2C614"/>
    <w:lvl w:ilvl="0" w:tplc="C5D4F20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6F169E"/>
    <w:multiLevelType w:val="hybridMultilevel"/>
    <w:tmpl w:val="A9CEEC6C"/>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0173DAF"/>
    <w:multiLevelType w:val="hybridMultilevel"/>
    <w:tmpl w:val="2E3E82D2"/>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B966607"/>
    <w:multiLevelType w:val="hybridMultilevel"/>
    <w:tmpl w:val="BD784C18"/>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C2432FD"/>
    <w:multiLevelType w:val="hybridMultilevel"/>
    <w:tmpl w:val="A51008A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4A75657"/>
    <w:multiLevelType w:val="hybridMultilevel"/>
    <w:tmpl w:val="2DFC7724"/>
    <w:lvl w:ilvl="0" w:tplc="C5D4F20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3BC5CC3"/>
    <w:multiLevelType w:val="hybridMultilevel"/>
    <w:tmpl w:val="EA682366"/>
    <w:lvl w:ilvl="0" w:tplc="C5D4F20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8162384"/>
    <w:multiLevelType w:val="hybridMultilevel"/>
    <w:tmpl w:val="562AF71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5"/>
  </w:num>
  <w:num w:numId="6">
    <w:abstractNumId w:val="1"/>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783"/>
    <w:rsid w:val="00024E2C"/>
    <w:rsid w:val="001669D2"/>
    <w:rsid w:val="001B046A"/>
    <w:rsid w:val="00233195"/>
    <w:rsid w:val="00254A8B"/>
    <w:rsid w:val="00284004"/>
    <w:rsid w:val="002C5A8F"/>
    <w:rsid w:val="002C5E80"/>
    <w:rsid w:val="002D442E"/>
    <w:rsid w:val="004611C8"/>
    <w:rsid w:val="004C31F0"/>
    <w:rsid w:val="00636CE0"/>
    <w:rsid w:val="006A30A1"/>
    <w:rsid w:val="006C12CE"/>
    <w:rsid w:val="006C1EA9"/>
    <w:rsid w:val="00820FC0"/>
    <w:rsid w:val="008935CF"/>
    <w:rsid w:val="008A6A39"/>
    <w:rsid w:val="009C254C"/>
    <w:rsid w:val="009F4E22"/>
    <w:rsid w:val="00AA2E8E"/>
    <w:rsid w:val="00AE34A1"/>
    <w:rsid w:val="00B419E2"/>
    <w:rsid w:val="00BE0448"/>
    <w:rsid w:val="00C87F7C"/>
    <w:rsid w:val="00CA1E40"/>
    <w:rsid w:val="00CD26BF"/>
    <w:rsid w:val="00CF7294"/>
    <w:rsid w:val="00D64783"/>
    <w:rsid w:val="00D724E0"/>
    <w:rsid w:val="00D81B8A"/>
    <w:rsid w:val="00E03A18"/>
    <w:rsid w:val="00E878CC"/>
    <w:rsid w:val="00EF328C"/>
    <w:rsid w:val="00F07898"/>
    <w:rsid w:val="00F362FC"/>
    <w:rsid w:val="00F81070"/>
    <w:rsid w:val="00FB60C6"/>
    <w:rsid w:val="00FC3A9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B98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2D442E"/>
  </w:style>
  <w:style w:type="character" w:styleId="Enfasicorsivo">
    <w:name w:val="Emphasis"/>
    <w:basedOn w:val="Caratterepredefinitoparagrafo"/>
    <w:uiPriority w:val="20"/>
    <w:qFormat/>
    <w:rsid w:val="002D442E"/>
    <w:rPr>
      <w:i/>
      <w:iCs/>
    </w:rPr>
  </w:style>
  <w:style w:type="paragraph" w:styleId="Paragrafoelenco">
    <w:name w:val="List Paragraph"/>
    <w:basedOn w:val="Normale"/>
    <w:uiPriority w:val="34"/>
    <w:qFormat/>
    <w:rsid w:val="008935CF"/>
    <w:pPr>
      <w:ind w:left="720"/>
      <w:contextualSpacing/>
    </w:pPr>
  </w:style>
  <w:style w:type="paragraph" w:styleId="Pidipagina">
    <w:name w:val="footer"/>
    <w:basedOn w:val="Normale"/>
    <w:link w:val="PidipaginaCarattere"/>
    <w:uiPriority w:val="99"/>
    <w:unhideWhenUsed/>
    <w:rsid w:val="00820FC0"/>
    <w:pPr>
      <w:tabs>
        <w:tab w:val="center" w:pos="4819"/>
        <w:tab w:val="right" w:pos="9638"/>
      </w:tabs>
    </w:pPr>
  </w:style>
  <w:style w:type="character" w:customStyle="1" w:styleId="PidipaginaCarattere">
    <w:name w:val="Piè di pagina Carattere"/>
    <w:basedOn w:val="Caratterepredefinitoparagrafo"/>
    <w:link w:val="Pidipagina"/>
    <w:uiPriority w:val="99"/>
    <w:rsid w:val="00820FC0"/>
  </w:style>
  <w:style w:type="character" w:styleId="Numeropagina">
    <w:name w:val="page number"/>
    <w:basedOn w:val="Caratterepredefinitoparagrafo"/>
    <w:uiPriority w:val="99"/>
    <w:semiHidden/>
    <w:unhideWhenUsed/>
    <w:rsid w:val="00820FC0"/>
  </w:style>
  <w:style w:type="paragraph" w:styleId="NormaleWeb">
    <w:name w:val="Normal (Web)"/>
    <w:basedOn w:val="Normale"/>
    <w:uiPriority w:val="99"/>
    <w:semiHidden/>
    <w:unhideWhenUsed/>
    <w:rsid w:val="00EF328C"/>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unhideWhenUsed/>
    <w:rsid w:val="004C31F0"/>
    <w:rPr>
      <w:color w:val="0000FF"/>
      <w:u w:val="single"/>
    </w:rPr>
  </w:style>
  <w:style w:type="paragraph" w:styleId="Corpodeltesto">
    <w:name w:val="Body Text"/>
    <w:basedOn w:val="Normale"/>
    <w:link w:val="CorpodeltestoCarattere"/>
    <w:uiPriority w:val="1"/>
    <w:qFormat/>
    <w:rsid w:val="00BE0448"/>
    <w:pPr>
      <w:widowControl w:val="0"/>
      <w:autoSpaceDE w:val="0"/>
      <w:autoSpaceDN w:val="0"/>
      <w:adjustRightInd w:val="0"/>
    </w:pPr>
    <w:rPr>
      <w:rFonts w:ascii="Arial" w:hAnsi="Arial" w:cs="Arial"/>
      <w:sz w:val="20"/>
      <w:szCs w:val="20"/>
    </w:rPr>
  </w:style>
  <w:style w:type="character" w:customStyle="1" w:styleId="CorpodeltestoCarattere">
    <w:name w:val="Corpo del testo Carattere"/>
    <w:basedOn w:val="Caratterepredefinitoparagrafo"/>
    <w:link w:val="Corpodeltesto"/>
    <w:uiPriority w:val="1"/>
    <w:rsid w:val="00BE0448"/>
    <w:rPr>
      <w:rFonts w:ascii="Arial" w:hAnsi="Arial" w:cs="Arial"/>
      <w:sz w:val="20"/>
      <w:szCs w:val="20"/>
    </w:rPr>
  </w:style>
  <w:style w:type="paragraph" w:styleId="Testofumetto">
    <w:name w:val="Balloon Text"/>
    <w:basedOn w:val="Normale"/>
    <w:link w:val="TestofumettoCarattere"/>
    <w:uiPriority w:val="99"/>
    <w:semiHidden/>
    <w:unhideWhenUsed/>
    <w:rsid w:val="00BE044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E0448"/>
    <w:rPr>
      <w:rFonts w:ascii="Lucida Grande" w:hAnsi="Lucida Grande" w:cs="Lucida Grande"/>
      <w:sz w:val="18"/>
      <w:szCs w:val="18"/>
    </w:rPr>
  </w:style>
  <w:style w:type="paragraph" w:styleId="Intestazione">
    <w:name w:val="header"/>
    <w:basedOn w:val="Normale"/>
    <w:link w:val="IntestazioneCarattere"/>
    <w:uiPriority w:val="99"/>
    <w:unhideWhenUsed/>
    <w:rsid w:val="00CF7294"/>
    <w:pPr>
      <w:tabs>
        <w:tab w:val="center" w:pos="4819"/>
        <w:tab w:val="right" w:pos="9638"/>
      </w:tabs>
    </w:pPr>
  </w:style>
  <w:style w:type="character" w:customStyle="1" w:styleId="IntestazioneCarattere">
    <w:name w:val="Intestazione Carattere"/>
    <w:basedOn w:val="Caratterepredefinitoparagrafo"/>
    <w:link w:val="Intestazione"/>
    <w:uiPriority w:val="99"/>
    <w:rsid w:val="00CF72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2D442E"/>
  </w:style>
  <w:style w:type="character" w:styleId="Enfasicorsivo">
    <w:name w:val="Emphasis"/>
    <w:basedOn w:val="Caratterepredefinitoparagrafo"/>
    <w:uiPriority w:val="20"/>
    <w:qFormat/>
    <w:rsid w:val="002D442E"/>
    <w:rPr>
      <w:i/>
      <w:iCs/>
    </w:rPr>
  </w:style>
  <w:style w:type="paragraph" w:styleId="Paragrafoelenco">
    <w:name w:val="List Paragraph"/>
    <w:basedOn w:val="Normale"/>
    <w:uiPriority w:val="34"/>
    <w:qFormat/>
    <w:rsid w:val="008935CF"/>
    <w:pPr>
      <w:ind w:left="720"/>
      <w:contextualSpacing/>
    </w:pPr>
  </w:style>
  <w:style w:type="paragraph" w:styleId="Pidipagina">
    <w:name w:val="footer"/>
    <w:basedOn w:val="Normale"/>
    <w:link w:val="PidipaginaCarattere"/>
    <w:uiPriority w:val="99"/>
    <w:unhideWhenUsed/>
    <w:rsid w:val="00820FC0"/>
    <w:pPr>
      <w:tabs>
        <w:tab w:val="center" w:pos="4819"/>
        <w:tab w:val="right" w:pos="9638"/>
      </w:tabs>
    </w:pPr>
  </w:style>
  <w:style w:type="character" w:customStyle="1" w:styleId="PidipaginaCarattere">
    <w:name w:val="Piè di pagina Carattere"/>
    <w:basedOn w:val="Caratterepredefinitoparagrafo"/>
    <w:link w:val="Pidipagina"/>
    <w:uiPriority w:val="99"/>
    <w:rsid w:val="00820FC0"/>
  </w:style>
  <w:style w:type="character" w:styleId="Numeropagina">
    <w:name w:val="page number"/>
    <w:basedOn w:val="Caratterepredefinitoparagrafo"/>
    <w:uiPriority w:val="99"/>
    <w:semiHidden/>
    <w:unhideWhenUsed/>
    <w:rsid w:val="00820FC0"/>
  </w:style>
  <w:style w:type="paragraph" w:styleId="NormaleWeb">
    <w:name w:val="Normal (Web)"/>
    <w:basedOn w:val="Normale"/>
    <w:uiPriority w:val="99"/>
    <w:semiHidden/>
    <w:unhideWhenUsed/>
    <w:rsid w:val="00EF328C"/>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unhideWhenUsed/>
    <w:rsid w:val="004C31F0"/>
    <w:rPr>
      <w:color w:val="0000FF"/>
      <w:u w:val="single"/>
    </w:rPr>
  </w:style>
  <w:style w:type="paragraph" w:styleId="Corpodeltesto">
    <w:name w:val="Body Text"/>
    <w:basedOn w:val="Normale"/>
    <w:link w:val="CorpodeltestoCarattere"/>
    <w:uiPriority w:val="1"/>
    <w:qFormat/>
    <w:rsid w:val="00BE0448"/>
    <w:pPr>
      <w:widowControl w:val="0"/>
      <w:autoSpaceDE w:val="0"/>
      <w:autoSpaceDN w:val="0"/>
      <w:adjustRightInd w:val="0"/>
    </w:pPr>
    <w:rPr>
      <w:rFonts w:ascii="Arial" w:hAnsi="Arial" w:cs="Arial"/>
      <w:sz w:val="20"/>
      <w:szCs w:val="20"/>
    </w:rPr>
  </w:style>
  <w:style w:type="character" w:customStyle="1" w:styleId="CorpodeltestoCarattere">
    <w:name w:val="Corpo del testo Carattere"/>
    <w:basedOn w:val="Caratterepredefinitoparagrafo"/>
    <w:link w:val="Corpodeltesto"/>
    <w:uiPriority w:val="1"/>
    <w:rsid w:val="00BE0448"/>
    <w:rPr>
      <w:rFonts w:ascii="Arial" w:hAnsi="Arial" w:cs="Arial"/>
      <w:sz w:val="20"/>
      <w:szCs w:val="20"/>
    </w:rPr>
  </w:style>
  <w:style w:type="paragraph" w:styleId="Testofumetto">
    <w:name w:val="Balloon Text"/>
    <w:basedOn w:val="Normale"/>
    <w:link w:val="TestofumettoCarattere"/>
    <w:uiPriority w:val="99"/>
    <w:semiHidden/>
    <w:unhideWhenUsed/>
    <w:rsid w:val="00BE044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E0448"/>
    <w:rPr>
      <w:rFonts w:ascii="Lucida Grande" w:hAnsi="Lucida Grande" w:cs="Lucida Grande"/>
      <w:sz w:val="18"/>
      <w:szCs w:val="18"/>
    </w:rPr>
  </w:style>
  <w:style w:type="paragraph" w:styleId="Intestazione">
    <w:name w:val="header"/>
    <w:basedOn w:val="Normale"/>
    <w:link w:val="IntestazioneCarattere"/>
    <w:uiPriority w:val="99"/>
    <w:unhideWhenUsed/>
    <w:rsid w:val="00CF7294"/>
    <w:pPr>
      <w:tabs>
        <w:tab w:val="center" w:pos="4819"/>
        <w:tab w:val="right" w:pos="9638"/>
      </w:tabs>
    </w:pPr>
  </w:style>
  <w:style w:type="character" w:customStyle="1" w:styleId="IntestazioneCarattere">
    <w:name w:val="Intestazione Carattere"/>
    <w:basedOn w:val="Caratterepredefinitoparagrafo"/>
    <w:link w:val="Intestazione"/>
    <w:uiPriority w:val="99"/>
    <w:rsid w:val="00CF7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9487">
      <w:bodyDiv w:val="1"/>
      <w:marLeft w:val="0"/>
      <w:marRight w:val="0"/>
      <w:marTop w:val="0"/>
      <w:marBottom w:val="0"/>
      <w:divBdr>
        <w:top w:val="none" w:sz="0" w:space="0" w:color="auto"/>
        <w:left w:val="none" w:sz="0" w:space="0" w:color="auto"/>
        <w:bottom w:val="none" w:sz="0" w:space="0" w:color="auto"/>
        <w:right w:val="none" w:sz="0" w:space="0" w:color="auto"/>
      </w:divBdr>
    </w:div>
    <w:div w:id="317465406">
      <w:bodyDiv w:val="1"/>
      <w:marLeft w:val="0"/>
      <w:marRight w:val="0"/>
      <w:marTop w:val="0"/>
      <w:marBottom w:val="0"/>
      <w:divBdr>
        <w:top w:val="none" w:sz="0" w:space="0" w:color="auto"/>
        <w:left w:val="none" w:sz="0" w:space="0" w:color="auto"/>
        <w:bottom w:val="none" w:sz="0" w:space="0" w:color="auto"/>
        <w:right w:val="none" w:sz="0" w:space="0" w:color="auto"/>
      </w:divBdr>
    </w:div>
    <w:div w:id="342899495">
      <w:bodyDiv w:val="1"/>
      <w:marLeft w:val="0"/>
      <w:marRight w:val="0"/>
      <w:marTop w:val="0"/>
      <w:marBottom w:val="0"/>
      <w:divBdr>
        <w:top w:val="none" w:sz="0" w:space="0" w:color="auto"/>
        <w:left w:val="none" w:sz="0" w:space="0" w:color="auto"/>
        <w:bottom w:val="none" w:sz="0" w:space="0" w:color="auto"/>
        <w:right w:val="none" w:sz="0" w:space="0" w:color="auto"/>
      </w:divBdr>
    </w:div>
    <w:div w:id="460849736">
      <w:bodyDiv w:val="1"/>
      <w:marLeft w:val="0"/>
      <w:marRight w:val="0"/>
      <w:marTop w:val="0"/>
      <w:marBottom w:val="0"/>
      <w:divBdr>
        <w:top w:val="none" w:sz="0" w:space="0" w:color="auto"/>
        <w:left w:val="none" w:sz="0" w:space="0" w:color="auto"/>
        <w:bottom w:val="none" w:sz="0" w:space="0" w:color="auto"/>
        <w:right w:val="none" w:sz="0" w:space="0" w:color="auto"/>
      </w:divBdr>
    </w:div>
    <w:div w:id="788014852">
      <w:bodyDiv w:val="1"/>
      <w:marLeft w:val="0"/>
      <w:marRight w:val="0"/>
      <w:marTop w:val="0"/>
      <w:marBottom w:val="0"/>
      <w:divBdr>
        <w:top w:val="none" w:sz="0" w:space="0" w:color="auto"/>
        <w:left w:val="none" w:sz="0" w:space="0" w:color="auto"/>
        <w:bottom w:val="none" w:sz="0" w:space="0" w:color="auto"/>
        <w:right w:val="none" w:sz="0" w:space="0" w:color="auto"/>
      </w:divBdr>
    </w:div>
    <w:div w:id="902180002">
      <w:bodyDiv w:val="1"/>
      <w:marLeft w:val="0"/>
      <w:marRight w:val="0"/>
      <w:marTop w:val="0"/>
      <w:marBottom w:val="0"/>
      <w:divBdr>
        <w:top w:val="none" w:sz="0" w:space="0" w:color="auto"/>
        <w:left w:val="none" w:sz="0" w:space="0" w:color="auto"/>
        <w:bottom w:val="none" w:sz="0" w:space="0" w:color="auto"/>
        <w:right w:val="none" w:sz="0" w:space="0" w:color="auto"/>
      </w:divBdr>
    </w:div>
    <w:div w:id="921524044">
      <w:bodyDiv w:val="1"/>
      <w:marLeft w:val="0"/>
      <w:marRight w:val="0"/>
      <w:marTop w:val="0"/>
      <w:marBottom w:val="0"/>
      <w:divBdr>
        <w:top w:val="none" w:sz="0" w:space="0" w:color="auto"/>
        <w:left w:val="none" w:sz="0" w:space="0" w:color="auto"/>
        <w:bottom w:val="none" w:sz="0" w:space="0" w:color="auto"/>
        <w:right w:val="none" w:sz="0" w:space="0" w:color="auto"/>
      </w:divBdr>
    </w:div>
    <w:div w:id="1044983411">
      <w:bodyDiv w:val="1"/>
      <w:marLeft w:val="0"/>
      <w:marRight w:val="0"/>
      <w:marTop w:val="0"/>
      <w:marBottom w:val="0"/>
      <w:divBdr>
        <w:top w:val="none" w:sz="0" w:space="0" w:color="auto"/>
        <w:left w:val="none" w:sz="0" w:space="0" w:color="auto"/>
        <w:bottom w:val="none" w:sz="0" w:space="0" w:color="auto"/>
        <w:right w:val="none" w:sz="0" w:space="0" w:color="auto"/>
      </w:divBdr>
    </w:div>
    <w:div w:id="1276445752">
      <w:bodyDiv w:val="1"/>
      <w:marLeft w:val="0"/>
      <w:marRight w:val="0"/>
      <w:marTop w:val="0"/>
      <w:marBottom w:val="0"/>
      <w:divBdr>
        <w:top w:val="none" w:sz="0" w:space="0" w:color="auto"/>
        <w:left w:val="none" w:sz="0" w:space="0" w:color="auto"/>
        <w:bottom w:val="none" w:sz="0" w:space="0" w:color="auto"/>
        <w:right w:val="none" w:sz="0" w:space="0" w:color="auto"/>
      </w:divBdr>
    </w:div>
    <w:div w:id="1475096659">
      <w:bodyDiv w:val="1"/>
      <w:marLeft w:val="0"/>
      <w:marRight w:val="0"/>
      <w:marTop w:val="0"/>
      <w:marBottom w:val="0"/>
      <w:divBdr>
        <w:top w:val="none" w:sz="0" w:space="0" w:color="auto"/>
        <w:left w:val="none" w:sz="0" w:space="0" w:color="auto"/>
        <w:bottom w:val="none" w:sz="0" w:space="0" w:color="auto"/>
        <w:right w:val="none" w:sz="0" w:space="0" w:color="auto"/>
      </w:divBdr>
    </w:div>
    <w:div w:id="1589340715">
      <w:bodyDiv w:val="1"/>
      <w:marLeft w:val="0"/>
      <w:marRight w:val="0"/>
      <w:marTop w:val="0"/>
      <w:marBottom w:val="0"/>
      <w:divBdr>
        <w:top w:val="none" w:sz="0" w:space="0" w:color="auto"/>
        <w:left w:val="none" w:sz="0" w:space="0" w:color="auto"/>
        <w:bottom w:val="none" w:sz="0" w:space="0" w:color="auto"/>
        <w:right w:val="none" w:sz="0" w:space="0" w:color="auto"/>
      </w:divBdr>
    </w:div>
    <w:div w:id="1816801315">
      <w:bodyDiv w:val="1"/>
      <w:marLeft w:val="0"/>
      <w:marRight w:val="0"/>
      <w:marTop w:val="0"/>
      <w:marBottom w:val="0"/>
      <w:divBdr>
        <w:top w:val="none" w:sz="0" w:space="0" w:color="auto"/>
        <w:left w:val="none" w:sz="0" w:space="0" w:color="auto"/>
        <w:bottom w:val="none" w:sz="0" w:space="0" w:color="auto"/>
        <w:right w:val="none" w:sz="0" w:space="0" w:color="auto"/>
      </w:divBdr>
    </w:div>
    <w:div w:id="2005206552">
      <w:bodyDiv w:val="1"/>
      <w:marLeft w:val="0"/>
      <w:marRight w:val="0"/>
      <w:marTop w:val="0"/>
      <w:marBottom w:val="0"/>
      <w:divBdr>
        <w:top w:val="none" w:sz="0" w:space="0" w:color="auto"/>
        <w:left w:val="none" w:sz="0" w:space="0" w:color="auto"/>
        <w:bottom w:val="none" w:sz="0" w:space="0" w:color="auto"/>
        <w:right w:val="none" w:sz="0" w:space="0" w:color="auto"/>
      </w:divBdr>
    </w:div>
    <w:div w:id="20945460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j3hLua99m-c&amp;t=14s"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youth.synod2018.va/content/synod2018/it.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3076</Words>
  <Characters>17535</Characters>
  <Application>Microsoft Macintosh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Pierluigi Bartolomei</dc:creator>
  <cp:lastModifiedBy>Pierluigi Bartolomei</cp:lastModifiedBy>
  <cp:revision>10</cp:revision>
  <dcterms:created xsi:type="dcterms:W3CDTF">2017-09-18T10:26:00Z</dcterms:created>
  <dcterms:modified xsi:type="dcterms:W3CDTF">2017-09-29T15:34:00Z</dcterms:modified>
</cp:coreProperties>
</file>