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53" w:rsidRPr="00185C53" w:rsidRDefault="00185C53" w:rsidP="00185C53">
      <w:pPr>
        <w:pStyle w:val="NormaleWeb"/>
        <w:spacing w:line="276" w:lineRule="auto"/>
        <w:rPr>
          <w:iCs/>
          <w:color w:val="7030A0"/>
          <w:sz w:val="36"/>
          <w:szCs w:val="36"/>
        </w:rPr>
      </w:pPr>
      <w:r w:rsidRPr="00185C53">
        <w:rPr>
          <w:iCs/>
          <w:color w:val="7030A0"/>
          <w:sz w:val="36"/>
          <w:szCs w:val="36"/>
        </w:rPr>
        <w:t>Diocesi di S. Benedetto del Tronto – Ripatransone - Montalto</w:t>
      </w:r>
    </w:p>
    <w:p w:rsidR="00185C53" w:rsidRDefault="0018609F" w:rsidP="00185C53">
      <w:pPr>
        <w:pStyle w:val="NormaleWeb"/>
        <w:spacing w:line="276" w:lineRule="auto"/>
        <w:jc w:val="both"/>
        <w:rPr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E3042" wp14:editId="451E0175">
                <wp:simplePos x="0" y="0"/>
                <wp:positionH relativeFrom="column">
                  <wp:posOffset>3241</wp:posOffset>
                </wp:positionH>
                <wp:positionV relativeFrom="paragraph">
                  <wp:posOffset>-1431</wp:posOffset>
                </wp:positionV>
                <wp:extent cx="6086902" cy="1828800"/>
                <wp:effectExtent l="0" t="0" r="0" b="381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90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609F" w:rsidRPr="0018609F" w:rsidRDefault="0018609F" w:rsidP="0018609F">
                            <w:pPr>
                              <w:pStyle w:val="NormaleWeb"/>
                              <w:jc w:val="center"/>
                              <w:rPr>
                                <w:b/>
                                <w:i/>
                                <w:i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24 ore per il signore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.25pt;margin-top:-.1pt;width:479.3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" filled="f" stroked="f">
                <v:fill o:detectmouseclick="t"/>
                <v:textbox style="mso-fit-shape-to-text:t">
                  <w:txbxContent>
                    <w:p w:rsidR="0018609F" w:rsidRPr="0018609F" w:rsidRDefault="0018609F" w:rsidP="0018609F">
                      <w:pPr>
                        <w:pStyle w:val="NormaleWeb"/>
                        <w:jc w:val="center"/>
                        <w:rPr>
                          <w:b/>
                          <w:i/>
                          <w:iCs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i/>
                          <w:iCs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24 ore per il signore </w:t>
                      </w:r>
                    </w:p>
                  </w:txbxContent>
                </v:textbox>
              </v:shape>
            </w:pict>
          </mc:Fallback>
        </mc:AlternateContent>
      </w:r>
    </w:p>
    <w:p w:rsidR="0018609F" w:rsidRDefault="0018609F" w:rsidP="00185C53">
      <w:pPr>
        <w:pStyle w:val="NormaleWeb"/>
        <w:spacing w:line="276" w:lineRule="auto"/>
        <w:jc w:val="both"/>
        <w:rPr>
          <w:i/>
          <w:iCs/>
          <w:sz w:val="28"/>
          <w:szCs w:val="28"/>
        </w:rPr>
      </w:pPr>
    </w:p>
    <w:p w:rsidR="0018609F" w:rsidRPr="0018609F" w:rsidRDefault="0018609F" w:rsidP="00185C53">
      <w:pPr>
        <w:pStyle w:val="NormaleWeb"/>
        <w:spacing w:line="276" w:lineRule="auto"/>
        <w:jc w:val="both"/>
        <w:rPr>
          <w:b/>
          <w:i/>
          <w:i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8609F">
        <w:rPr>
          <w:rFonts w:ascii="Arial Black" w:hAnsi="Arial Black"/>
          <w:i/>
          <w:iCs/>
          <w:noProof/>
          <w:color w:val="00206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223D4C9" wp14:editId="33A6E4F5">
            <wp:simplePos x="0" y="0"/>
            <wp:positionH relativeFrom="column">
              <wp:posOffset>-496570</wp:posOffset>
            </wp:positionH>
            <wp:positionV relativeFrom="paragraph">
              <wp:posOffset>381635</wp:posOffset>
            </wp:positionV>
            <wp:extent cx="3619500" cy="56007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essio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C53" w:rsidRPr="0018609F" w:rsidRDefault="0018609F" w:rsidP="0018609F">
      <w:pPr>
        <w:pStyle w:val="NormaleWeb"/>
        <w:spacing w:line="276" w:lineRule="auto"/>
        <w:rPr>
          <w:rFonts w:ascii="Arial Black" w:hAnsi="Arial Black"/>
          <w:i/>
          <w:iCs/>
          <w:color w:val="002060"/>
          <w:sz w:val="40"/>
          <w:szCs w:val="40"/>
        </w:rPr>
      </w:pPr>
      <w:r>
        <w:rPr>
          <w:rFonts w:ascii="Arial Black" w:hAnsi="Arial Black"/>
          <w:i/>
          <w:iCs/>
          <w:color w:val="002060"/>
          <w:sz w:val="40"/>
          <w:szCs w:val="40"/>
        </w:rPr>
        <w:t xml:space="preserve">Chiesa </w:t>
      </w:r>
      <w:r w:rsidR="00185C53" w:rsidRPr="0018609F">
        <w:rPr>
          <w:rFonts w:ascii="Arial Black" w:hAnsi="Arial Black"/>
          <w:i/>
          <w:iCs/>
          <w:color w:val="002060"/>
          <w:sz w:val="40"/>
          <w:szCs w:val="40"/>
        </w:rPr>
        <w:t xml:space="preserve">Adorazione </w:t>
      </w:r>
    </w:p>
    <w:p w:rsidR="00185C53" w:rsidRPr="0018609F" w:rsidRDefault="0018609F" w:rsidP="0018609F">
      <w:pPr>
        <w:pStyle w:val="NormaleWeb"/>
        <w:spacing w:line="276" w:lineRule="auto"/>
        <w:jc w:val="center"/>
        <w:rPr>
          <w:rFonts w:ascii="Arial Black" w:hAnsi="Arial Black"/>
          <w:i/>
          <w:iCs/>
          <w:color w:val="002060"/>
          <w:sz w:val="40"/>
          <w:szCs w:val="40"/>
        </w:rPr>
      </w:pPr>
      <w:r w:rsidRPr="0018609F">
        <w:rPr>
          <w:rFonts w:ascii="Arial Black" w:hAnsi="Arial Black"/>
          <w:i/>
          <w:iCs/>
          <w:color w:val="002060"/>
          <w:sz w:val="40"/>
          <w:szCs w:val="40"/>
        </w:rPr>
        <w:t xml:space="preserve">Padre </w:t>
      </w:r>
      <w:proofErr w:type="spellStart"/>
      <w:r>
        <w:rPr>
          <w:rFonts w:ascii="Arial Black" w:hAnsi="Arial Black"/>
          <w:i/>
          <w:iCs/>
          <w:color w:val="002060"/>
          <w:sz w:val="40"/>
          <w:szCs w:val="40"/>
        </w:rPr>
        <w:t>Sacramentini</w:t>
      </w:r>
      <w:proofErr w:type="spellEnd"/>
    </w:p>
    <w:p w:rsidR="00B222ED" w:rsidRDefault="00B222ED" w:rsidP="0018609F">
      <w:pPr>
        <w:pStyle w:val="NormaleWeb"/>
        <w:spacing w:line="276" w:lineRule="auto"/>
        <w:rPr>
          <w:rFonts w:ascii="Arial Black" w:hAnsi="Arial Black"/>
          <w:i/>
          <w:iCs/>
          <w:color w:val="002060"/>
          <w:sz w:val="44"/>
          <w:szCs w:val="44"/>
        </w:rPr>
      </w:pPr>
    </w:p>
    <w:p w:rsidR="00B222ED" w:rsidRDefault="0018609F" w:rsidP="0018609F">
      <w:pPr>
        <w:pStyle w:val="NormaleWeb"/>
        <w:spacing w:line="276" w:lineRule="auto"/>
        <w:rPr>
          <w:rFonts w:ascii="Arial Black" w:hAnsi="Arial Black"/>
          <w:i/>
          <w:iCs/>
          <w:color w:val="002060"/>
          <w:sz w:val="36"/>
          <w:szCs w:val="36"/>
        </w:rPr>
      </w:pPr>
      <w:r w:rsidRPr="00B222ED">
        <w:rPr>
          <w:rFonts w:ascii="Arial Black" w:hAnsi="Arial Black"/>
          <w:i/>
          <w:iCs/>
          <w:color w:val="002060"/>
          <w:sz w:val="36"/>
          <w:szCs w:val="36"/>
        </w:rPr>
        <w:t xml:space="preserve">24 marzo 2017 </w:t>
      </w:r>
    </w:p>
    <w:p w:rsidR="0018609F" w:rsidRPr="00B222ED" w:rsidRDefault="00B222ED" w:rsidP="0018609F">
      <w:pPr>
        <w:pStyle w:val="NormaleWeb"/>
        <w:spacing w:line="276" w:lineRule="auto"/>
        <w:rPr>
          <w:rFonts w:ascii="Arial Black" w:hAnsi="Arial Black"/>
          <w:i/>
          <w:iCs/>
          <w:color w:val="002060"/>
          <w:sz w:val="36"/>
          <w:szCs w:val="36"/>
        </w:rPr>
      </w:pPr>
      <w:r w:rsidRPr="00B222ED">
        <w:rPr>
          <w:rFonts w:ascii="Arial Black" w:hAnsi="Arial Black"/>
          <w:i/>
          <w:iCs/>
          <w:color w:val="002060"/>
          <w:sz w:val="36"/>
          <w:szCs w:val="36"/>
        </w:rPr>
        <w:t>o</w:t>
      </w:r>
      <w:r w:rsidR="0018609F" w:rsidRPr="00B222ED">
        <w:rPr>
          <w:rFonts w:ascii="Arial Black" w:hAnsi="Arial Black"/>
          <w:i/>
          <w:iCs/>
          <w:color w:val="002060"/>
          <w:sz w:val="36"/>
          <w:szCs w:val="36"/>
        </w:rPr>
        <w:t xml:space="preserve">re 21.00 </w:t>
      </w:r>
    </w:p>
    <w:p w:rsidR="0018609F" w:rsidRPr="0018609F" w:rsidRDefault="0018609F" w:rsidP="0018609F">
      <w:pPr>
        <w:pStyle w:val="NormaleWeb"/>
        <w:spacing w:line="276" w:lineRule="auto"/>
        <w:jc w:val="both"/>
        <w:rPr>
          <w:rFonts w:ascii="Arial Black" w:hAnsi="Arial Black"/>
          <w:i/>
          <w:iCs/>
          <w:color w:val="002060"/>
          <w:sz w:val="32"/>
          <w:szCs w:val="32"/>
        </w:rPr>
      </w:pPr>
      <w:r w:rsidRPr="0018609F">
        <w:rPr>
          <w:rFonts w:ascii="Arial Black" w:hAnsi="Arial Black"/>
          <w:i/>
          <w:iCs/>
          <w:color w:val="002060"/>
          <w:sz w:val="32"/>
          <w:szCs w:val="32"/>
        </w:rPr>
        <w:t>Celebrazione Penitenziale  e memoria dei missionari martiri</w:t>
      </w:r>
    </w:p>
    <w:p w:rsidR="0018609F" w:rsidRDefault="0018609F" w:rsidP="0018609F">
      <w:pPr>
        <w:pStyle w:val="NormaleWeb"/>
        <w:spacing w:line="276" w:lineRule="auto"/>
        <w:jc w:val="both"/>
        <w:rPr>
          <w:rFonts w:ascii="Arial Black" w:hAnsi="Arial Black"/>
          <w:i/>
          <w:iCs/>
          <w:color w:val="002060"/>
          <w:sz w:val="32"/>
          <w:szCs w:val="32"/>
        </w:rPr>
      </w:pPr>
      <w:r w:rsidRPr="0018609F">
        <w:rPr>
          <w:rFonts w:ascii="Arial Black" w:hAnsi="Arial Black"/>
          <w:i/>
          <w:iCs/>
          <w:color w:val="002060"/>
          <w:sz w:val="32"/>
          <w:szCs w:val="32"/>
        </w:rPr>
        <w:t>Adorazi</w:t>
      </w:r>
      <w:r>
        <w:rPr>
          <w:rFonts w:ascii="Arial Black" w:hAnsi="Arial Black"/>
          <w:i/>
          <w:iCs/>
          <w:color w:val="002060"/>
          <w:sz w:val="32"/>
          <w:szCs w:val="32"/>
        </w:rPr>
        <w:t xml:space="preserve">one Eucaristica    e confessioni </w:t>
      </w:r>
      <w:r w:rsidRPr="0018609F">
        <w:rPr>
          <w:rFonts w:ascii="Arial Black" w:hAnsi="Arial Black"/>
          <w:i/>
          <w:iCs/>
          <w:color w:val="002060"/>
          <w:sz w:val="32"/>
          <w:szCs w:val="32"/>
        </w:rPr>
        <w:t>fino a notte inoltrata</w:t>
      </w:r>
    </w:p>
    <w:p w:rsidR="00B222ED" w:rsidRDefault="00B222ED" w:rsidP="0018609F">
      <w:pPr>
        <w:pStyle w:val="NormaleWeb"/>
        <w:spacing w:line="276" w:lineRule="auto"/>
        <w:jc w:val="both"/>
        <w:rPr>
          <w:rFonts w:ascii="Arial Black" w:hAnsi="Arial Black"/>
          <w:i/>
          <w:iCs/>
          <w:color w:val="002060"/>
          <w:sz w:val="32"/>
          <w:szCs w:val="32"/>
        </w:rPr>
      </w:pPr>
    </w:p>
    <w:p w:rsidR="0018609F" w:rsidRDefault="0018609F" w:rsidP="0018609F">
      <w:pPr>
        <w:pStyle w:val="NormaleWeb"/>
        <w:spacing w:line="276" w:lineRule="auto"/>
        <w:jc w:val="both"/>
        <w:rPr>
          <w:rFonts w:ascii="Arial Black" w:hAnsi="Arial Black"/>
          <w:i/>
          <w:iCs/>
          <w:color w:val="002060"/>
          <w:sz w:val="32"/>
          <w:szCs w:val="32"/>
        </w:rPr>
      </w:pPr>
      <w:bookmarkStart w:id="0" w:name="_GoBack"/>
      <w:bookmarkEnd w:id="0"/>
      <w:r>
        <w:rPr>
          <w:rFonts w:ascii="Arial Black" w:hAnsi="Arial Black"/>
          <w:i/>
          <w:iCs/>
          <w:color w:val="002060"/>
          <w:sz w:val="32"/>
          <w:szCs w:val="32"/>
        </w:rPr>
        <w:t>Continuerà s</w:t>
      </w:r>
      <w:r w:rsidRPr="0018609F">
        <w:rPr>
          <w:rFonts w:ascii="Arial Black" w:hAnsi="Arial Black"/>
          <w:i/>
          <w:iCs/>
          <w:color w:val="002060"/>
          <w:sz w:val="32"/>
          <w:szCs w:val="32"/>
        </w:rPr>
        <w:t xml:space="preserve">abato 25 marzo 2017 </w:t>
      </w:r>
    </w:p>
    <w:p w:rsidR="00185C53" w:rsidRPr="0018609F" w:rsidRDefault="0018609F" w:rsidP="0018609F">
      <w:pPr>
        <w:pStyle w:val="NormaleWeb"/>
        <w:spacing w:line="276" w:lineRule="auto"/>
        <w:jc w:val="both"/>
        <w:rPr>
          <w:rFonts w:ascii="Arial Black" w:hAnsi="Arial Black"/>
          <w:sz w:val="32"/>
          <w:szCs w:val="32"/>
        </w:rPr>
      </w:pPr>
      <w:r w:rsidRPr="0018609F">
        <w:rPr>
          <w:rFonts w:ascii="Arial Black" w:hAnsi="Arial Black"/>
          <w:i/>
          <w:iCs/>
          <w:color w:val="002060"/>
          <w:sz w:val="32"/>
          <w:szCs w:val="32"/>
        </w:rPr>
        <w:t xml:space="preserve">dalle ore 06.00 alle 18.00 </w:t>
      </w:r>
    </w:p>
    <w:p w:rsidR="007B583F" w:rsidRDefault="007B583F"/>
    <w:sectPr w:rsidR="007B58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53"/>
    <w:rsid w:val="00185C53"/>
    <w:rsid w:val="0018609F"/>
    <w:rsid w:val="007B583F"/>
    <w:rsid w:val="0092338D"/>
    <w:rsid w:val="00B2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8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6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8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6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2017-03-11T20:04:00Z</dcterms:created>
  <dcterms:modified xsi:type="dcterms:W3CDTF">2017-03-11T20:47:00Z</dcterms:modified>
</cp:coreProperties>
</file>