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D6" w:rsidRDefault="00037BD6" w:rsidP="000D1CCE">
      <w:pPr>
        <w:pBdr>
          <w:bottom w:val="single" w:sz="4" w:space="1" w:color="auto"/>
        </w:pBdr>
        <w:jc w:val="center"/>
        <w:rPr>
          <w:rFonts w:ascii="Times New Roman" w:hAnsi="Times New Roman" w:cs="Times New Roman"/>
          <w:sz w:val="20"/>
          <w:szCs w:val="20"/>
        </w:rPr>
      </w:pPr>
      <w:r w:rsidRPr="00673948">
        <w:rPr>
          <w:rFonts w:ascii="Times New Roman" w:hAnsi="Times New Roman" w:cs="Times New Roman"/>
          <w:noProof/>
          <w:sz w:val="44"/>
          <w:szCs w:val="40"/>
          <w:lang w:eastAsia="it-IT"/>
        </w:rPr>
        <w:drawing>
          <wp:anchor distT="0" distB="0" distL="114300" distR="114300" simplePos="0" relativeHeight="251659264" behindDoc="1" locked="0" layoutInCell="1" allowOverlap="1" wp14:anchorId="1A205CCA" wp14:editId="66947CE9">
            <wp:simplePos x="0" y="0"/>
            <wp:positionH relativeFrom="column">
              <wp:posOffset>-233045</wp:posOffset>
            </wp:positionH>
            <wp:positionV relativeFrom="paragraph">
              <wp:posOffset>-551180</wp:posOffset>
            </wp:positionV>
            <wp:extent cx="1533525" cy="723900"/>
            <wp:effectExtent l="0" t="0" r="9525" b="0"/>
            <wp:wrapTight wrapText="bothSides">
              <wp:wrapPolygon edited="0">
                <wp:start x="0" y="0"/>
                <wp:lineTo x="0" y="21032"/>
                <wp:lineTo x="21466" y="21032"/>
                <wp:lineTo x="2146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RITAS DIOCESA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723900"/>
                    </a:xfrm>
                    <a:prstGeom prst="rect">
                      <a:avLst/>
                    </a:prstGeom>
                  </pic:spPr>
                </pic:pic>
              </a:graphicData>
            </a:graphic>
            <wp14:sizeRelH relativeFrom="page">
              <wp14:pctWidth>0</wp14:pctWidth>
            </wp14:sizeRelH>
            <wp14:sizeRelV relativeFrom="page">
              <wp14:pctHeight>0</wp14:pctHeight>
            </wp14:sizeRelV>
          </wp:anchor>
        </w:drawing>
      </w:r>
    </w:p>
    <w:p w:rsidR="001E7900" w:rsidRPr="00037BD6" w:rsidRDefault="001E7900" w:rsidP="000D1CCE">
      <w:pPr>
        <w:pBdr>
          <w:bottom w:val="single" w:sz="4" w:space="1" w:color="auto"/>
        </w:pBdr>
        <w:jc w:val="center"/>
        <w:rPr>
          <w:rFonts w:ascii="Times New Roman" w:hAnsi="Times New Roman" w:cs="Times New Roman"/>
          <w:sz w:val="20"/>
          <w:szCs w:val="20"/>
        </w:rPr>
      </w:pPr>
      <w:r w:rsidRPr="00037BD6">
        <w:rPr>
          <w:rFonts w:ascii="Times New Roman" w:hAnsi="Times New Roman" w:cs="Times New Roman"/>
          <w:sz w:val="20"/>
          <w:szCs w:val="20"/>
        </w:rPr>
        <w:t>RELAZIONE CARITAS DIOCESANA ANNO 2015</w:t>
      </w:r>
    </w:p>
    <w:p w:rsidR="00174124" w:rsidRPr="00037BD6" w:rsidRDefault="001E7900" w:rsidP="000D1CCE">
      <w:pPr>
        <w:pStyle w:val="Nessunaspaziatura"/>
        <w:spacing w:line="276" w:lineRule="auto"/>
        <w:jc w:val="both"/>
        <w:rPr>
          <w:rFonts w:ascii="Times New Roman" w:eastAsia="Times New Roman" w:hAnsi="Times New Roman" w:cs="Times New Roman"/>
          <w:sz w:val="20"/>
          <w:szCs w:val="20"/>
        </w:rPr>
      </w:pPr>
      <w:r w:rsidRPr="00037BD6">
        <w:rPr>
          <w:rFonts w:ascii="Times New Roman" w:eastAsia="Times New Roman" w:hAnsi="Times New Roman" w:cs="Times New Roman"/>
          <w:sz w:val="20"/>
          <w:szCs w:val="20"/>
        </w:rPr>
        <w:t>La Caritas diocesana è l’organismo pastorale</w:t>
      </w:r>
      <w:r w:rsidR="00AA4CEF" w:rsidRPr="00037BD6">
        <w:rPr>
          <w:rFonts w:ascii="Times New Roman" w:eastAsia="Times New Roman" w:hAnsi="Times New Roman" w:cs="Times New Roman"/>
          <w:sz w:val="20"/>
          <w:szCs w:val="20"/>
        </w:rPr>
        <w:t xml:space="preserve"> </w:t>
      </w:r>
      <w:r w:rsidR="00EF6270" w:rsidRPr="00037BD6">
        <w:rPr>
          <w:rFonts w:ascii="Times New Roman" w:eastAsia="Times New Roman" w:hAnsi="Times New Roman" w:cs="Times New Roman"/>
          <w:sz w:val="20"/>
          <w:szCs w:val="20"/>
        </w:rPr>
        <w:t xml:space="preserve">che ha il </w:t>
      </w:r>
      <w:r w:rsidRPr="00037BD6">
        <w:rPr>
          <w:rFonts w:ascii="Times New Roman" w:eastAsia="Times New Roman" w:hAnsi="Times New Roman" w:cs="Times New Roman"/>
          <w:sz w:val="20"/>
          <w:szCs w:val="20"/>
        </w:rPr>
        <w:t xml:space="preserve">compito di </w:t>
      </w:r>
      <w:r w:rsidRPr="00037BD6">
        <w:rPr>
          <w:rFonts w:ascii="Times New Roman" w:eastAsia="Times New Roman" w:hAnsi="Times New Roman" w:cs="Times New Roman"/>
          <w:i/>
          <w:iCs/>
          <w:sz w:val="20"/>
          <w:szCs w:val="20"/>
        </w:rPr>
        <w:t>animare le comunità ecclesiali al senso di carità verso le persone e le comunità in situazione di difficoltà e al dovere di tradurlo in interventi concreti con carattere promozionale e ove possibile preventivo</w:t>
      </w:r>
      <w:r w:rsidRPr="00037BD6">
        <w:rPr>
          <w:rFonts w:ascii="Times New Roman" w:eastAsia="Times New Roman" w:hAnsi="Times New Roman" w:cs="Times New Roman"/>
          <w:sz w:val="20"/>
          <w:szCs w:val="20"/>
        </w:rPr>
        <w:t>.  </w:t>
      </w:r>
      <w:r w:rsidR="00AA4CEF" w:rsidRPr="00037BD6">
        <w:rPr>
          <w:rFonts w:ascii="Times New Roman" w:eastAsia="Times New Roman" w:hAnsi="Times New Roman" w:cs="Times New Roman"/>
          <w:sz w:val="20"/>
          <w:szCs w:val="20"/>
        </w:rPr>
        <w:t>L</w:t>
      </w:r>
      <w:r w:rsidRPr="00037BD6">
        <w:rPr>
          <w:rFonts w:ascii="Times New Roman" w:eastAsia="Times New Roman" w:hAnsi="Times New Roman" w:cs="Times New Roman"/>
          <w:sz w:val="20"/>
          <w:szCs w:val="20"/>
        </w:rPr>
        <w:t xml:space="preserve">a Caritas </w:t>
      </w:r>
      <w:r w:rsidR="00AA4CEF" w:rsidRPr="00037BD6">
        <w:rPr>
          <w:rFonts w:ascii="Times New Roman" w:eastAsia="Times New Roman" w:hAnsi="Times New Roman" w:cs="Times New Roman"/>
          <w:sz w:val="20"/>
          <w:szCs w:val="20"/>
        </w:rPr>
        <w:t xml:space="preserve">cerca di essere attenta </w:t>
      </w:r>
      <w:r w:rsidR="00D8481E">
        <w:rPr>
          <w:rFonts w:ascii="Times New Roman" w:eastAsia="Times New Roman" w:hAnsi="Times New Roman" w:cs="Times New Roman"/>
          <w:sz w:val="20"/>
          <w:szCs w:val="20"/>
        </w:rPr>
        <w:t xml:space="preserve"> </w:t>
      </w:r>
      <w:r w:rsidRPr="00037BD6">
        <w:rPr>
          <w:rFonts w:ascii="Times New Roman" w:eastAsia="Times New Roman" w:hAnsi="Times New Roman" w:cs="Times New Roman"/>
          <w:sz w:val="20"/>
          <w:szCs w:val="20"/>
        </w:rPr>
        <w:t xml:space="preserve">al territorio, con i suoi abitanti, le Istituzioni, i servizi, le diverse realtà sociali, </w:t>
      </w:r>
      <w:r w:rsidR="00EF6270" w:rsidRPr="00037BD6">
        <w:rPr>
          <w:rFonts w:ascii="Times New Roman" w:eastAsia="Times New Roman" w:hAnsi="Times New Roman" w:cs="Times New Roman"/>
          <w:sz w:val="20"/>
          <w:szCs w:val="20"/>
        </w:rPr>
        <w:t xml:space="preserve">e </w:t>
      </w:r>
      <w:r w:rsidR="00AA4CEF" w:rsidRPr="00037BD6">
        <w:rPr>
          <w:rFonts w:ascii="Times New Roman" w:eastAsia="Times New Roman" w:hAnsi="Times New Roman" w:cs="Times New Roman"/>
          <w:sz w:val="20"/>
          <w:szCs w:val="20"/>
        </w:rPr>
        <w:t xml:space="preserve">si impegna </w:t>
      </w:r>
      <w:r w:rsidR="00EF6270" w:rsidRPr="00037BD6">
        <w:rPr>
          <w:rFonts w:ascii="Times New Roman" w:eastAsia="Times New Roman" w:hAnsi="Times New Roman" w:cs="Times New Roman"/>
          <w:sz w:val="20"/>
          <w:szCs w:val="20"/>
        </w:rPr>
        <w:t xml:space="preserve">a collaborare </w:t>
      </w:r>
      <w:r w:rsidR="00AA4CEF" w:rsidRPr="00037BD6">
        <w:rPr>
          <w:rFonts w:ascii="Times New Roman" w:eastAsia="Times New Roman" w:hAnsi="Times New Roman" w:cs="Times New Roman"/>
          <w:sz w:val="20"/>
          <w:szCs w:val="20"/>
        </w:rPr>
        <w:t xml:space="preserve">in maniera sinergica </w:t>
      </w:r>
      <w:r w:rsidRPr="00037BD6">
        <w:rPr>
          <w:rFonts w:ascii="Times New Roman" w:eastAsia="Times New Roman" w:hAnsi="Times New Roman" w:cs="Times New Roman"/>
          <w:sz w:val="20"/>
          <w:szCs w:val="20"/>
        </w:rPr>
        <w:t xml:space="preserve">con </w:t>
      </w:r>
      <w:r w:rsidR="00AA4CEF" w:rsidRPr="00037BD6">
        <w:rPr>
          <w:rFonts w:ascii="Times New Roman" w:eastAsia="Times New Roman" w:hAnsi="Times New Roman" w:cs="Times New Roman"/>
          <w:sz w:val="20"/>
          <w:szCs w:val="20"/>
        </w:rPr>
        <w:t xml:space="preserve">quanti si occupano di </w:t>
      </w:r>
      <w:r w:rsidRPr="00037BD6">
        <w:rPr>
          <w:rFonts w:ascii="Times New Roman" w:eastAsia="Times New Roman" w:hAnsi="Times New Roman" w:cs="Times New Roman"/>
          <w:sz w:val="20"/>
          <w:szCs w:val="20"/>
        </w:rPr>
        <w:t>servire l’uomo</w:t>
      </w:r>
      <w:r w:rsidR="00EF6270" w:rsidRPr="00037BD6">
        <w:rPr>
          <w:rFonts w:ascii="Times New Roman" w:eastAsia="Times New Roman" w:hAnsi="Times New Roman" w:cs="Times New Roman"/>
          <w:sz w:val="20"/>
          <w:szCs w:val="20"/>
        </w:rPr>
        <w:t>,</w:t>
      </w:r>
      <w:r w:rsidRPr="00037BD6">
        <w:rPr>
          <w:rFonts w:ascii="Times New Roman" w:eastAsia="Times New Roman" w:hAnsi="Times New Roman" w:cs="Times New Roman"/>
          <w:sz w:val="20"/>
          <w:szCs w:val="20"/>
        </w:rPr>
        <w:t xml:space="preserve"> specie se povero. Memori della parola di Gesù che quando si fa l’elemosina non si deve suonare la tromba, anzi </w:t>
      </w:r>
      <w:r w:rsidR="00174124" w:rsidRPr="00037BD6">
        <w:rPr>
          <w:rFonts w:ascii="Times New Roman" w:eastAsia="Times New Roman" w:hAnsi="Times New Roman" w:cs="Times New Roman"/>
          <w:sz w:val="20"/>
          <w:szCs w:val="20"/>
        </w:rPr>
        <w:t>è bene che resti segreta (Mt. 6.2-4)</w:t>
      </w:r>
      <w:r w:rsidR="00EF6270" w:rsidRPr="00037BD6">
        <w:rPr>
          <w:rFonts w:ascii="Times New Roman" w:eastAsia="Times New Roman" w:hAnsi="Times New Roman" w:cs="Times New Roman"/>
          <w:sz w:val="20"/>
          <w:szCs w:val="20"/>
        </w:rPr>
        <w:t>,</w:t>
      </w:r>
      <w:r w:rsidR="00174124" w:rsidRPr="00037BD6">
        <w:rPr>
          <w:rFonts w:ascii="Times New Roman" w:eastAsia="Times New Roman" w:hAnsi="Times New Roman" w:cs="Times New Roman"/>
          <w:sz w:val="20"/>
          <w:szCs w:val="20"/>
        </w:rPr>
        <w:t xml:space="preserve"> </w:t>
      </w:r>
      <w:r w:rsidR="00EF6270" w:rsidRPr="00037BD6">
        <w:rPr>
          <w:rFonts w:ascii="Times New Roman" w:eastAsia="Times New Roman" w:hAnsi="Times New Roman" w:cs="Times New Roman"/>
          <w:sz w:val="20"/>
          <w:szCs w:val="20"/>
        </w:rPr>
        <w:t xml:space="preserve">si intende </w:t>
      </w:r>
      <w:r w:rsidR="00174124" w:rsidRPr="00037BD6">
        <w:rPr>
          <w:rFonts w:ascii="Times New Roman" w:eastAsia="Times New Roman" w:hAnsi="Times New Roman" w:cs="Times New Roman"/>
          <w:sz w:val="20"/>
          <w:szCs w:val="20"/>
        </w:rPr>
        <w:t>portare a conoscenza dell’attività svolta nello scorso anno semplicemente per sensibilizzare il popolo d</w:t>
      </w:r>
      <w:r w:rsidR="002D4CA4" w:rsidRPr="00037BD6">
        <w:rPr>
          <w:rFonts w:ascii="Times New Roman" w:eastAsia="Times New Roman" w:hAnsi="Times New Roman" w:cs="Times New Roman"/>
          <w:sz w:val="20"/>
          <w:szCs w:val="20"/>
        </w:rPr>
        <w:t>i Dio e la comunità civile sulle</w:t>
      </w:r>
      <w:r w:rsidR="00174124" w:rsidRPr="00037BD6">
        <w:rPr>
          <w:rFonts w:ascii="Times New Roman" w:eastAsia="Times New Roman" w:hAnsi="Times New Roman" w:cs="Times New Roman"/>
          <w:sz w:val="20"/>
          <w:szCs w:val="20"/>
        </w:rPr>
        <w:t xml:space="preserve"> povertà di tanti fratelli e sorelle e per sollecitare, specie tra i giovani, l’impegno nel volontariato. In questa </w:t>
      </w:r>
      <w:r w:rsidR="002D4CA4" w:rsidRPr="00037BD6">
        <w:rPr>
          <w:rFonts w:ascii="Times New Roman" w:eastAsia="Times New Roman" w:hAnsi="Times New Roman" w:cs="Times New Roman"/>
          <w:sz w:val="20"/>
          <w:szCs w:val="20"/>
        </w:rPr>
        <w:t xml:space="preserve">relazione non si prende in considerazione l’attività delle diverse </w:t>
      </w:r>
      <w:r w:rsidR="00174124" w:rsidRPr="00037BD6">
        <w:rPr>
          <w:rFonts w:ascii="Times New Roman" w:eastAsia="Times New Roman" w:hAnsi="Times New Roman" w:cs="Times New Roman"/>
          <w:sz w:val="20"/>
          <w:szCs w:val="20"/>
        </w:rPr>
        <w:t xml:space="preserve">Caritas parrocchiali che operano nel territorio della Diocesi. </w:t>
      </w:r>
    </w:p>
    <w:p w:rsidR="00AD6A4B" w:rsidRPr="00037BD6" w:rsidRDefault="00AD6A4B" w:rsidP="000D1CCE">
      <w:pPr>
        <w:pStyle w:val="Nessunaspaziatura"/>
        <w:spacing w:line="276" w:lineRule="auto"/>
        <w:jc w:val="both"/>
        <w:rPr>
          <w:rFonts w:ascii="Times New Roman" w:eastAsia="Times New Roman" w:hAnsi="Times New Roman" w:cs="Times New Roman"/>
          <w:sz w:val="20"/>
          <w:szCs w:val="20"/>
        </w:rPr>
      </w:pPr>
    </w:p>
    <w:p w:rsidR="001E7900" w:rsidRPr="00037BD6" w:rsidRDefault="00AD6A4B" w:rsidP="00EF6270">
      <w:pPr>
        <w:pStyle w:val="Nessunaspaziatura"/>
        <w:pBdr>
          <w:bottom w:val="single" w:sz="4" w:space="1" w:color="auto"/>
        </w:pBdr>
        <w:spacing w:line="276" w:lineRule="auto"/>
        <w:jc w:val="both"/>
        <w:rPr>
          <w:rFonts w:ascii="Times New Roman" w:eastAsia="Times New Roman" w:hAnsi="Times New Roman" w:cs="Times New Roman"/>
          <w:sz w:val="20"/>
          <w:szCs w:val="20"/>
        </w:rPr>
      </w:pPr>
      <w:r w:rsidRPr="00037BD6">
        <w:rPr>
          <w:rFonts w:ascii="Times New Roman" w:eastAsia="Times New Roman" w:hAnsi="Times New Roman" w:cs="Times New Roman"/>
          <w:b/>
          <w:bCs/>
          <w:sz w:val="20"/>
          <w:szCs w:val="20"/>
        </w:rPr>
        <w:t>L’EQUIPE DELLA CARITAS DIOCESANA</w:t>
      </w:r>
    </w:p>
    <w:p w:rsidR="001E7900" w:rsidRPr="00037BD6" w:rsidRDefault="001E7900" w:rsidP="000D1CCE">
      <w:pPr>
        <w:pStyle w:val="Nessunaspaziatura"/>
        <w:spacing w:line="276" w:lineRule="auto"/>
        <w:jc w:val="both"/>
        <w:rPr>
          <w:rFonts w:ascii="Times New Roman" w:eastAsia="Times New Roman" w:hAnsi="Times New Roman" w:cs="Times New Roman"/>
          <w:sz w:val="20"/>
          <w:szCs w:val="20"/>
        </w:rPr>
      </w:pPr>
      <w:r w:rsidRPr="00037BD6">
        <w:rPr>
          <w:rFonts w:ascii="Times New Roman" w:eastAsia="Times New Roman" w:hAnsi="Times New Roman" w:cs="Times New Roman"/>
          <w:sz w:val="20"/>
          <w:szCs w:val="20"/>
        </w:rPr>
        <w:t>Per sperimentare in primis il valore della  </w:t>
      </w:r>
      <w:r w:rsidRPr="00037BD6">
        <w:rPr>
          <w:rFonts w:ascii="Times New Roman" w:eastAsia="Times New Roman" w:hAnsi="Times New Roman" w:cs="Times New Roman"/>
          <w:bCs/>
          <w:sz w:val="20"/>
          <w:szCs w:val="20"/>
        </w:rPr>
        <w:t>comunione,</w:t>
      </w:r>
      <w:r w:rsidRPr="00037BD6">
        <w:rPr>
          <w:rFonts w:ascii="Times New Roman" w:eastAsia="Times New Roman" w:hAnsi="Times New Roman" w:cs="Times New Roman"/>
          <w:b/>
          <w:bCs/>
          <w:sz w:val="20"/>
          <w:szCs w:val="20"/>
        </w:rPr>
        <w:t xml:space="preserve"> </w:t>
      </w:r>
      <w:r w:rsidRPr="00037BD6">
        <w:rPr>
          <w:rFonts w:ascii="Times New Roman" w:eastAsia="Times New Roman" w:hAnsi="Times New Roman" w:cs="Times New Roman"/>
          <w:sz w:val="20"/>
          <w:szCs w:val="20"/>
        </w:rPr>
        <w:t xml:space="preserve">per dar corpo al principio di </w:t>
      </w:r>
      <w:r w:rsidR="00174124" w:rsidRPr="00037BD6">
        <w:rPr>
          <w:rFonts w:ascii="Times New Roman" w:eastAsia="Times New Roman" w:hAnsi="Times New Roman" w:cs="Times New Roman"/>
          <w:sz w:val="20"/>
          <w:szCs w:val="20"/>
        </w:rPr>
        <w:t>cor</w:t>
      </w:r>
      <w:r w:rsidRPr="00037BD6">
        <w:rPr>
          <w:rFonts w:ascii="Times New Roman" w:eastAsia="Times New Roman" w:hAnsi="Times New Roman" w:cs="Times New Roman"/>
          <w:bCs/>
          <w:sz w:val="20"/>
          <w:szCs w:val="20"/>
        </w:rPr>
        <w:t>responsabilità</w:t>
      </w:r>
      <w:r w:rsidRPr="00037BD6">
        <w:rPr>
          <w:rFonts w:ascii="Times New Roman" w:eastAsia="Times New Roman" w:hAnsi="Times New Roman" w:cs="Times New Roman"/>
          <w:b/>
          <w:bCs/>
          <w:sz w:val="20"/>
          <w:szCs w:val="20"/>
        </w:rPr>
        <w:t xml:space="preserve"> </w:t>
      </w:r>
      <w:r w:rsidR="00174124" w:rsidRPr="00037BD6">
        <w:rPr>
          <w:rFonts w:ascii="Times New Roman" w:eastAsia="Times New Roman" w:hAnsi="Times New Roman" w:cs="Times New Roman"/>
          <w:bCs/>
          <w:sz w:val="20"/>
          <w:szCs w:val="20"/>
        </w:rPr>
        <w:t>e per</w:t>
      </w:r>
      <w:r w:rsidR="00174124" w:rsidRPr="00037BD6">
        <w:rPr>
          <w:rFonts w:ascii="Times New Roman" w:eastAsia="Times New Roman" w:hAnsi="Times New Roman" w:cs="Times New Roman"/>
          <w:b/>
          <w:bCs/>
          <w:sz w:val="20"/>
          <w:szCs w:val="20"/>
        </w:rPr>
        <w:t xml:space="preserve"> </w:t>
      </w:r>
      <w:r w:rsidRPr="00037BD6">
        <w:rPr>
          <w:rFonts w:ascii="Times New Roman" w:eastAsia="Times New Roman" w:hAnsi="Times New Roman" w:cs="Times New Roman"/>
          <w:sz w:val="20"/>
          <w:szCs w:val="20"/>
        </w:rPr>
        <w:t xml:space="preserve">sviluppare competenze diversificate, </w:t>
      </w:r>
      <w:r w:rsidR="00174124" w:rsidRPr="00037BD6">
        <w:rPr>
          <w:rFonts w:ascii="Times New Roman" w:eastAsia="Times New Roman" w:hAnsi="Times New Roman" w:cs="Times New Roman"/>
          <w:sz w:val="20"/>
          <w:szCs w:val="20"/>
        </w:rPr>
        <w:t xml:space="preserve">sotto la presidenza del </w:t>
      </w:r>
      <w:r w:rsidRPr="00037BD6">
        <w:rPr>
          <w:rFonts w:ascii="Times New Roman" w:eastAsia="Times New Roman" w:hAnsi="Times New Roman" w:cs="Times New Roman"/>
          <w:sz w:val="20"/>
          <w:szCs w:val="20"/>
        </w:rPr>
        <w:t xml:space="preserve">Vescovo, </w:t>
      </w:r>
      <w:r w:rsidR="002D4CA4" w:rsidRPr="00037BD6">
        <w:rPr>
          <w:rFonts w:ascii="Times New Roman" w:eastAsia="Times New Roman" w:hAnsi="Times New Roman" w:cs="Times New Roman"/>
          <w:sz w:val="20"/>
          <w:szCs w:val="20"/>
        </w:rPr>
        <w:t xml:space="preserve">la Caritas Diocesana lavora in equipe. Essa è </w:t>
      </w:r>
      <w:r w:rsidRPr="00037BD6">
        <w:rPr>
          <w:rFonts w:ascii="Times New Roman" w:eastAsia="Times New Roman" w:hAnsi="Times New Roman" w:cs="Times New Roman"/>
          <w:sz w:val="20"/>
          <w:szCs w:val="20"/>
        </w:rPr>
        <w:t>composta dai r</w:t>
      </w:r>
      <w:r w:rsidR="002D4CA4" w:rsidRPr="00037BD6">
        <w:rPr>
          <w:rFonts w:ascii="Times New Roman" w:eastAsia="Times New Roman" w:hAnsi="Times New Roman" w:cs="Times New Roman"/>
          <w:sz w:val="20"/>
          <w:szCs w:val="20"/>
        </w:rPr>
        <w:t xml:space="preserve">esponsabili dei diversi servizi e si incontra </w:t>
      </w:r>
      <w:r w:rsidRPr="00037BD6">
        <w:rPr>
          <w:rFonts w:ascii="Times New Roman" w:eastAsia="Times New Roman" w:hAnsi="Times New Roman" w:cs="Times New Roman"/>
          <w:sz w:val="20"/>
          <w:szCs w:val="20"/>
        </w:rPr>
        <w:t xml:space="preserve"> ogni lunedì per la</w:t>
      </w:r>
      <w:r w:rsidR="002D4CA4" w:rsidRPr="00037BD6">
        <w:rPr>
          <w:rFonts w:ascii="Times New Roman" w:eastAsia="Times New Roman" w:hAnsi="Times New Roman" w:cs="Times New Roman"/>
          <w:sz w:val="20"/>
          <w:szCs w:val="20"/>
        </w:rPr>
        <w:t xml:space="preserve"> Celebrazione dell’Eucaristia e</w:t>
      </w:r>
      <w:r w:rsidR="00174124" w:rsidRPr="00037BD6">
        <w:rPr>
          <w:rFonts w:ascii="Times New Roman" w:eastAsia="Times New Roman" w:hAnsi="Times New Roman" w:cs="Times New Roman"/>
          <w:sz w:val="20"/>
          <w:szCs w:val="20"/>
        </w:rPr>
        <w:t xml:space="preserve"> </w:t>
      </w:r>
      <w:r w:rsidRPr="00037BD6">
        <w:rPr>
          <w:rFonts w:ascii="Times New Roman" w:eastAsia="Times New Roman" w:hAnsi="Times New Roman" w:cs="Times New Roman"/>
          <w:sz w:val="20"/>
          <w:szCs w:val="20"/>
        </w:rPr>
        <w:t xml:space="preserve">per la programmazione del lavoro settimanale. Di essa fanno parte: il </w:t>
      </w:r>
      <w:r w:rsidR="00174124" w:rsidRPr="00037BD6">
        <w:rPr>
          <w:rFonts w:ascii="Times New Roman" w:eastAsia="Times New Roman" w:hAnsi="Times New Roman" w:cs="Times New Roman"/>
          <w:sz w:val="20"/>
          <w:szCs w:val="20"/>
        </w:rPr>
        <w:t xml:space="preserve">direttore, il </w:t>
      </w:r>
      <w:r w:rsidRPr="00037BD6">
        <w:rPr>
          <w:rFonts w:ascii="Times New Roman" w:eastAsia="Times New Roman" w:hAnsi="Times New Roman" w:cs="Times New Roman"/>
          <w:sz w:val="20"/>
          <w:szCs w:val="20"/>
        </w:rPr>
        <w:t>diacono</w:t>
      </w:r>
      <w:r w:rsidR="00174124" w:rsidRPr="00037BD6">
        <w:rPr>
          <w:rFonts w:ascii="Times New Roman" w:eastAsia="Times New Roman" w:hAnsi="Times New Roman" w:cs="Times New Roman"/>
          <w:sz w:val="20"/>
          <w:szCs w:val="20"/>
        </w:rPr>
        <w:t xml:space="preserve"> don Pino</w:t>
      </w:r>
      <w:r w:rsidRPr="00037BD6">
        <w:rPr>
          <w:rFonts w:ascii="Times New Roman" w:eastAsia="Times New Roman" w:hAnsi="Times New Roman" w:cs="Times New Roman"/>
          <w:sz w:val="20"/>
          <w:szCs w:val="20"/>
        </w:rPr>
        <w:t>, le Suore</w:t>
      </w:r>
      <w:r w:rsidR="00174124" w:rsidRPr="00037BD6">
        <w:rPr>
          <w:rFonts w:ascii="Times New Roman" w:eastAsia="Times New Roman" w:hAnsi="Times New Roman" w:cs="Times New Roman"/>
          <w:sz w:val="20"/>
          <w:szCs w:val="20"/>
        </w:rPr>
        <w:t xml:space="preserve"> del Piccolo Fiore di Betania</w:t>
      </w:r>
      <w:r w:rsidRPr="00037BD6">
        <w:rPr>
          <w:rFonts w:ascii="Times New Roman" w:eastAsia="Times New Roman" w:hAnsi="Times New Roman" w:cs="Times New Roman"/>
          <w:sz w:val="20"/>
          <w:szCs w:val="20"/>
        </w:rPr>
        <w:t xml:space="preserve">, il tesoriere, </w:t>
      </w:r>
      <w:r w:rsidR="00673217" w:rsidRPr="00037BD6">
        <w:rPr>
          <w:rFonts w:ascii="Times New Roman" w:eastAsia="Times New Roman" w:hAnsi="Times New Roman" w:cs="Times New Roman"/>
          <w:sz w:val="20"/>
          <w:szCs w:val="20"/>
        </w:rPr>
        <w:t>il responsabil</w:t>
      </w:r>
      <w:r w:rsidR="00424955" w:rsidRPr="00037BD6">
        <w:rPr>
          <w:rFonts w:ascii="Times New Roman" w:eastAsia="Times New Roman" w:hAnsi="Times New Roman" w:cs="Times New Roman"/>
          <w:sz w:val="20"/>
          <w:szCs w:val="20"/>
        </w:rPr>
        <w:t xml:space="preserve">e della logistica, </w:t>
      </w:r>
      <w:r w:rsidRPr="00037BD6">
        <w:rPr>
          <w:rFonts w:ascii="Times New Roman" w:eastAsia="Times New Roman" w:hAnsi="Times New Roman" w:cs="Times New Roman"/>
          <w:sz w:val="20"/>
          <w:szCs w:val="20"/>
        </w:rPr>
        <w:t>i responsabili dell’OSPO, del Centro di Ascolto, degli Alimenti,</w:t>
      </w:r>
      <w:r w:rsidR="00AD6A4B" w:rsidRPr="00037BD6">
        <w:rPr>
          <w:rFonts w:ascii="Times New Roman" w:eastAsia="Times New Roman" w:hAnsi="Times New Roman" w:cs="Times New Roman"/>
          <w:sz w:val="20"/>
          <w:szCs w:val="20"/>
        </w:rPr>
        <w:t xml:space="preserve"> della Cucina/Mensa, delle docc</w:t>
      </w:r>
      <w:r w:rsidRPr="00037BD6">
        <w:rPr>
          <w:rFonts w:ascii="Times New Roman" w:eastAsia="Times New Roman" w:hAnsi="Times New Roman" w:cs="Times New Roman"/>
          <w:sz w:val="20"/>
          <w:szCs w:val="20"/>
        </w:rPr>
        <w:t>e/barberia, della casa di Accoglienza.</w:t>
      </w:r>
    </w:p>
    <w:p w:rsidR="001E7900" w:rsidRPr="00037BD6" w:rsidRDefault="001E7900" w:rsidP="000D1CCE">
      <w:pPr>
        <w:pStyle w:val="Nessunaspaziatura"/>
        <w:spacing w:line="276" w:lineRule="auto"/>
        <w:jc w:val="both"/>
        <w:rPr>
          <w:rFonts w:ascii="Times New Roman" w:hAnsi="Times New Roman" w:cs="Times New Roman"/>
          <w:sz w:val="20"/>
          <w:szCs w:val="20"/>
        </w:rPr>
      </w:pPr>
    </w:p>
    <w:p w:rsidR="001E7900" w:rsidRPr="00037BD6" w:rsidRDefault="001E7900" w:rsidP="000D1CCE">
      <w:pPr>
        <w:pStyle w:val="Paragrafoelenco"/>
        <w:numPr>
          <w:ilvl w:val="0"/>
          <w:numId w:val="1"/>
        </w:numPr>
        <w:pBdr>
          <w:bottom w:val="single" w:sz="4" w:space="1" w:color="auto"/>
        </w:pBdr>
        <w:ind w:left="360"/>
        <w:jc w:val="both"/>
        <w:rPr>
          <w:rFonts w:ascii="Times New Roman" w:hAnsi="Times New Roman" w:cs="Times New Roman"/>
          <w:b/>
          <w:sz w:val="20"/>
          <w:szCs w:val="20"/>
        </w:rPr>
      </w:pPr>
      <w:r w:rsidRPr="00037BD6">
        <w:rPr>
          <w:rFonts w:ascii="Times New Roman" w:hAnsi="Times New Roman" w:cs="Times New Roman"/>
          <w:b/>
          <w:sz w:val="20"/>
          <w:szCs w:val="20"/>
        </w:rPr>
        <w:t>SERVIZI ALLA PERSONA</w:t>
      </w:r>
    </w:p>
    <w:p w:rsidR="00174124" w:rsidRPr="00037BD6" w:rsidRDefault="001E7900" w:rsidP="000D1CCE">
      <w:pPr>
        <w:jc w:val="both"/>
        <w:rPr>
          <w:rFonts w:ascii="Times New Roman" w:hAnsi="Times New Roman" w:cs="Times New Roman"/>
          <w:sz w:val="20"/>
          <w:szCs w:val="20"/>
        </w:rPr>
      </w:pPr>
      <w:r w:rsidRPr="00037BD6">
        <w:rPr>
          <w:rFonts w:ascii="Times New Roman" w:hAnsi="Times New Roman" w:cs="Times New Roman"/>
          <w:sz w:val="20"/>
          <w:szCs w:val="20"/>
        </w:rPr>
        <w:t xml:space="preserve">I servizi alla persona presenti alla Caritas diocesana sono: </w:t>
      </w:r>
    </w:p>
    <w:p w:rsidR="00174124" w:rsidRPr="00037BD6" w:rsidRDefault="001E7900"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 xml:space="preserve">il </w:t>
      </w:r>
      <w:r w:rsidRPr="00037BD6">
        <w:rPr>
          <w:rFonts w:ascii="Times New Roman" w:hAnsi="Times New Roman" w:cs="Times New Roman"/>
          <w:b/>
          <w:sz w:val="20"/>
          <w:szCs w:val="20"/>
        </w:rPr>
        <w:t>CENTRO DI ASCOLTO (</w:t>
      </w:r>
      <w:r w:rsidRPr="00037BD6">
        <w:rPr>
          <w:rFonts w:ascii="Times New Roman" w:hAnsi="Times New Roman" w:cs="Times New Roman"/>
          <w:sz w:val="20"/>
          <w:szCs w:val="20"/>
        </w:rPr>
        <w:t>dal lunedì al sabato dalle ore 10.00 alle ore 12.00; al pomeriggio martedì – mercoledì – giovedì</w:t>
      </w:r>
      <w:r w:rsidR="00174124" w:rsidRPr="00037BD6">
        <w:rPr>
          <w:rFonts w:ascii="Times New Roman" w:hAnsi="Times New Roman" w:cs="Times New Roman"/>
          <w:sz w:val="20"/>
          <w:szCs w:val="20"/>
        </w:rPr>
        <w:t xml:space="preserve"> </w:t>
      </w:r>
      <w:r w:rsidRPr="00037BD6">
        <w:rPr>
          <w:rFonts w:ascii="Times New Roman" w:hAnsi="Times New Roman" w:cs="Times New Roman"/>
          <w:sz w:val="20"/>
          <w:szCs w:val="20"/>
        </w:rPr>
        <w:t xml:space="preserve"> dalle 16.00 alle 18.00); </w:t>
      </w:r>
    </w:p>
    <w:p w:rsidR="00174124" w:rsidRPr="00037BD6" w:rsidRDefault="001E7900"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 xml:space="preserve">la </w:t>
      </w:r>
      <w:r w:rsidRPr="00037BD6">
        <w:rPr>
          <w:rFonts w:ascii="Times New Roman" w:hAnsi="Times New Roman" w:cs="Times New Roman"/>
          <w:b/>
          <w:sz w:val="20"/>
          <w:szCs w:val="20"/>
        </w:rPr>
        <w:t xml:space="preserve">MENSA: </w:t>
      </w:r>
      <w:r w:rsidRPr="00037BD6">
        <w:rPr>
          <w:rFonts w:ascii="Times New Roman" w:hAnsi="Times New Roman" w:cs="Times New Roman"/>
          <w:sz w:val="20"/>
          <w:szCs w:val="20"/>
        </w:rPr>
        <w:t xml:space="preserve">ogni giorno (lunedì – domenica) ore 13.00; </w:t>
      </w:r>
    </w:p>
    <w:p w:rsidR="00174124" w:rsidRPr="00037BD6" w:rsidRDefault="001E7900"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 xml:space="preserve">le </w:t>
      </w:r>
      <w:r w:rsidRPr="00037BD6">
        <w:rPr>
          <w:rFonts w:ascii="Times New Roman" w:hAnsi="Times New Roman" w:cs="Times New Roman"/>
          <w:b/>
          <w:sz w:val="20"/>
          <w:szCs w:val="20"/>
        </w:rPr>
        <w:t xml:space="preserve">DOCCE: </w:t>
      </w:r>
      <w:r w:rsidRPr="00037BD6">
        <w:rPr>
          <w:rFonts w:ascii="Times New Roman" w:hAnsi="Times New Roman" w:cs="Times New Roman"/>
          <w:sz w:val="20"/>
          <w:szCs w:val="20"/>
        </w:rPr>
        <w:t xml:space="preserve">Lunedì - Mercoledì - Venerdì ore 10.00 - 12.00; </w:t>
      </w:r>
    </w:p>
    <w:p w:rsidR="00174124" w:rsidRPr="00037BD6" w:rsidRDefault="00174124"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la</w:t>
      </w:r>
      <w:r w:rsidR="001E7900" w:rsidRPr="00037BD6">
        <w:rPr>
          <w:rFonts w:ascii="Times New Roman" w:hAnsi="Times New Roman" w:cs="Times New Roman"/>
          <w:sz w:val="20"/>
          <w:szCs w:val="20"/>
        </w:rPr>
        <w:t xml:space="preserve"> </w:t>
      </w:r>
      <w:r w:rsidRPr="00037BD6">
        <w:rPr>
          <w:rFonts w:ascii="Times New Roman" w:hAnsi="Times New Roman" w:cs="Times New Roman"/>
          <w:b/>
          <w:sz w:val="20"/>
          <w:szCs w:val="20"/>
        </w:rPr>
        <w:t>BARB</w:t>
      </w:r>
      <w:r w:rsidR="001E7900" w:rsidRPr="00037BD6">
        <w:rPr>
          <w:rFonts w:ascii="Times New Roman" w:hAnsi="Times New Roman" w:cs="Times New Roman"/>
          <w:b/>
          <w:sz w:val="20"/>
          <w:szCs w:val="20"/>
        </w:rPr>
        <w:t>ER</w:t>
      </w:r>
      <w:r w:rsidRPr="00037BD6">
        <w:rPr>
          <w:rFonts w:ascii="Times New Roman" w:hAnsi="Times New Roman" w:cs="Times New Roman"/>
          <w:b/>
          <w:sz w:val="20"/>
          <w:szCs w:val="20"/>
        </w:rPr>
        <w:t>IA</w:t>
      </w:r>
      <w:r w:rsidR="001E7900" w:rsidRPr="00037BD6">
        <w:rPr>
          <w:rFonts w:ascii="Times New Roman" w:hAnsi="Times New Roman" w:cs="Times New Roman"/>
          <w:b/>
          <w:sz w:val="20"/>
          <w:szCs w:val="20"/>
        </w:rPr>
        <w:t xml:space="preserve"> </w:t>
      </w:r>
      <w:r w:rsidR="001E7900" w:rsidRPr="00037BD6">
        <w:rPr>
          <w:rFonts w:ascii="Times New Roman" w:hAnsi="Times New Roman" w:cs="Times New Roman"/>
          <w:sz w:val="20"/>
          <w:szCs w:val="20"/>
        </w:rPr>
        <w:t xml:space="preserve">: lunedì 10.00 - 12.00; </w:t>
      </w:r>
    </w:p>
    <w:p w:rsidR="00174124" w:rsidRPr="00037BD6" w:rsidRDefault="001E7900"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 xml:space="preserve">il </w:t>
      </w:r>
      <w:r w:rsidRPr="00037BD6">
        <w:rPr>
          <w:rFonts w:ascii="Times New Roman" w:hAnsi="Times New Roman" w:cs="Times New Roman"/>
          <w:b/>
          <w:sz w:val="20"/>
          <w:szCs w:val="20"/>
        </w:rPr>
        <w:t xml:space="preserve">POLIAMBULATORIO: </w:t>
      </w:r>
      <w:r w:rsidRPr="00037BD6">
        <w:rPr>
          <w:rFonts w:ascii="Times New Roman" w:hAnsi="Times New Roman" w:cs="Times New Roman"/>
          <w:sz w:val="20"/>
          <w:szCs w:val="20"/>
        </w:rPr>
        <w:t xml:space="preserve">Mercoledì - Giovedì </w:t>
      </w:r>
      <w:r w:rsidR="00174124" w:rsidRPr="00037BD6">
        <w:rPr>
          <w:rFonts w:ascii="Times New Roman" w:hAnsi="Times New Roman" w:cs="Times New Roman"/>
          <w:sz w:val="20"/>
          <w:szCs w:val="20"/>
        </w:rPr>
        <w:t xml:space="preserve">– Venerdì </w:t>
      </w:r>
      <w:r w:rsidRPr="00037BD6">
        <w:rPr>
          <w:rFonts w:ascii="Times New Roman" w:hAnsi="Times New Roman" w:cs="Times New Roman"/>
          <w:sz w:val="20"/>
          <w:szCs w:val="20"/>
        </w:rPr>
        <w:t xml:space="preserve">ore 16.00 - 18.00: per visite mediche; per appuntamenti visite specialistiche, per medicinali; </w:t>
      </w:r>
    </w:p>
    <w:p w:rsidR="00174124" w:rsidRPr="00037BD6" w:rsidRDefault="001E7900"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 xml:space="preserve">il </w:t>
      </w:r>
      <w:r w:rsidRPr="00037BD6">
        <w:rPr>
          <w:rFonts w:ascii="Times New Roman" w:hAnsi="Times New Roman" w:cs="Times New Roman"/>
          <w:b/>
          <w:sz w:val="20"/>
          <w:szCs w:val="20"/>
        </w:rPr>
        <w:t>VESTIARIO ADULTI</w:t>
      </w:r>
      <w:r w:rsidRPr="00037BD6">
        <w:rPr>
          <w:rFonts w:ascii="Times New Roman" w:hAnsi="Times New Roman" w:cs="Times New Roman"/>
          <w:sz w:val="20"/>
          <w:szCs w:val="20"/>
        </w:rPr>
        <w:t xml:space="preserve">: distribuzione: lunedì – mercoledì – venerdì ore 10.00 – 12.00: raccolta: martedì – giovedì ore 10.00 – 12.00; il </w:t>
      </w:r>
      <w:r w:rsidRPr="00037BD6">
        <w:rPr>
          <w:rFonts w:ascii="Times New Roman" w:hAnsi="Times New Roman" w:cs="Times New Roman"/>
          <w:b/>
          <w:sz w:val="20"/>
          <w:szCs w:val="20"/>
        </w:rPr>
        <w:t xml:space="preserve">VESTIARIO BAMBINI </w:t>
      </w:r>
      <w:r w:rsidRPr="00037BD6">
        <w:rPr>
          <w:rFonts w:ascii="Times New Roman" w:hAnsi="Times New Roman" w:cs="Times New Roman"/>
          <w:sz w:val="20"/>
          <w:szCs w:val="20"/>
        </w:rPr>
        <w:t xml:space="preserve"> </w:t>
      </w:r>
      <w:r w:rsidRPr="00037BD6">
        <w:rPr>
          <w:rFonts w:ascii="Times New Roman" w:hAnsi="Times New Roman" w:cs="Times New Roman"/>
          <w:i/>
          <w:sz w:val="20"/>
          <w:szCs w:val="20"/>
        </w:rPr>
        <w:t xml:space="preserve">(“Armadio dei piccoli” in Via Forte 16 – S. Benedetto Tr.) </w:t>
      </w:r>
      <w:r w:rsidRPr="00037BD6">
        <w:rPr>
          <w:rFonts w:ascii="Times New Roman" w:hAnsi="Times New Roman" w:cs="Times New Roman"/>
          <w:sz w:val="20"/>
          <w:szCs w:val="20"/>
        </w:rPr>
        <w:t xml:space="preserve">distribuzione: lunedì – Venerdì ore 9.00 – 11.30 ; raccolta: giovedì ore 9.00 – 11.30; </w:t>
      </w:r>
    </w:p>
    <w:p w:rsidR="003F1EE4" w:rsidRPr="00037BD6" w:rsidRDefault="001E7900"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 xml:space="preserve">la </w:t>
      </w:r>
      <w:r w:rsidRPr="00037BD6">
        <w:rPr>
          <w:rFonts w:ascii="Times New Roman" w:hAnsi="Times New Roman" w:cs="Times New Roman"/>
          <w:b/>
          <w:sz w:val="20"/>
          <w:szCs w:val="20"/>
        </w:rPr>
        <w:t>CASA ACCOGLIENZA DONNE</w:t>
      </w:r>
      <w:r w:rsidR="00D8481E">
        <w:rPr>
          <w:rFonts w:ascii="Times New Roman" w:hAnsi="Times New Roman" w:cs="Times New Roman"/>
          <w:sz w:val="20"/>
          <w:szCs w:val="20"/>
        </w:rPr>
        <w:t xml:space="preserve"> : colloqui il </w:t>
      </w:r>
      <w:r w:rsidRPr="00037BD6">
        <w:rPr>
          <w:rFonts w:ascii="Times New Roman" w:hAnsi="Times New Roman" w:cs="Times New Roman"/>
          <w:sz w:val="20"/>
          <w:szCs w:val="20"/>
        </w:rPr>
        <w:t xml:space="preserve">lunedì ore 16.00-17.00; </w:t>
      </w:r>
    </w:p>
    <w:p w:rsidR="003F1EE4" w:rsidRPr="00037BD6" w:rsidRDefault="003F1EE4"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 xml:space="preserve">La </w:t>
      </w:r>
      <w:r w:rsidRPr="00037BD6">
        <w:rPr>
          <w:rFonts w:ascii="Times New Roman" w:hAnsi="Times New Roman" w:cs="Times New Roman"/>
          <w:b/>
          <w:sz w:val="20"/>
          <w:szCs w:val="20"/>
        </w:rPr>
        <w:t>CONDIVISIONE</w:t>
      </w:r>
      <w:r w:rsidRPr="00037BD6">
        <w:rPr>
          <w:rFonts w:ascii="Times New Roman" w:hAnsi="Times New Roman" w:cs="Times New Roman"/>
          <w:sz w:val="20"/>
          <w:szCs w:val="20"/>
        </w:rPr>
        <w:t xml:space="preserve"> </w:t>
      </w:r>
      <w:r w:rsidR="001E7900" w:rsidRPr="00037BD6">
        <w:rPr>
          <w:rFonts w:ascii="Times New Roman" w:hAnsi="Times New Roman" w:cs="Times New Roman"/>
          <w:b/>
          <w:sz w:val="20"/>
          <w:szCs w:val="20"/>
        </w:rPr>
        <w:t xml:space="preserve">VIVERI </w:t>
      </w:r>
      <w:r w:rsidR="001E7900" w:rsidRPr="00037BD6">
        <w:rPr>
          <w:rFonts w:ascii="Times New Roman" w:hAnsi="Times New Roman" w:cs="Times New Roman"/>
          <w:sz w:val="20"/>
          <w:szCs w:val="20"/>
        </w:rPr>
        <w:t>: lunedì – mercole</w:t>
      </w:r>
      <w:r w:rsidRPr="00037BD6">
        <w:rPr>
          <w:rFonts w:ascii="Times New Roman" w:hAnsi="Times New Roman" w:cs="Times New Roman"/>
          <w:sz w:val="20"/>
          <w:szCs w:val="20"/>
        </w:rPr>
        <w:t>dì – venerdì ore 10.00 - 12.00;</w:t>
      </w:r>
    </w:p>
    <w:p w:rsidR="000D1CCE" w:rsidRPr="00037BD6" w:rsidRDefault="00D8481E" w:rsidP="000D1CCE">
      <w:pPr>
        <w:pStyle w:val="Paragrafoelenco"/>
        <w:numPr>
          <w:ilvl w:val="0"/>
          <w:numId w:val="10"/>
        </w:numPr>
        <w:jc w:val="both"/>
        <w:rPr>
          <w:rFonts w:ascii="Times New Roman" w:hAnsi="Times New Roman" w:cs="Times New Roman"/>
          <w:sz w:val="20"/>
          <w:szCs w:val="20"/>
        </w:rPr>
      </w:pPr>
      <w:r w:rsidRPr="00D8481E">
        <w:rPr>
          <w:rFonts w:ascii="Times New Roman" w:hAnsi="Times New Roman" w:cs="Times New Roman"/>
          <w:sz w:val="20"/>
          <w:szCs w:val="20"/>
        </w:rPr>
        <w:t xml:space="preserve">Lo </w:t>
      </w:r>
      <w:r w:rsidR="001E7900" w:rsidRPr="00037BD6">
        <w:rPr>
          <w:rFonts w:ascii="Times New Roman" w:hAnsi="Times New Roman" w:cs="Times New Roman"/>
          <w:b/>
          <w:sz w:val="20"/>
          <w:szCs w:val="20"/>
        </w:rPr>
        <w:t>SPORTELLO LAVORO UOMINI</w:t>
      </w:r>
      <w:r w:rsidR="001E7900" w:rsidRPr="00037BD6">
        <w:rPr>
          <w:rFonts w:ascii="Times New Roman" w:hAnsi="Times New Roman" w:cs="Times New Roman"/>
          <w:sz w:val="20"/>
          <w:szCs w:val="20"/>
        </w:rPr>
        <w:t xml:space="preserve">: martedì </w:t>
      </w:r>
      <w:r w:rsidRPr="00037BD6">
        <w:rPr>
          <w:rFonts w:ascii="Times New Roman" w:hAnsi="Times New Roman" w:cs="Times New Roman"/>
          <w:sz w:val="20"/>
          <w:szCs w:val="20"/>
        </w:rPr>
        <w:t xml:space="preserve">ore </w:t>
      </w:r>
      <w:r w:rsidR="001E7900" w:rsidRPr="00037BD6">
        <w:rPr>
          <w:rFonts w:ascii="Times New Roman" w:hAnsi="Times New Roman" w:cs="Times New Roman"/>
          <w:sz w:val="20"/>
          <w:szCs w:val="20"/>
        </w:rPr>
        <w:t xml:space="preserve">16.00 -18.00; </w:t>
      </w:r>
    </w:p>
    <w:p w:rsidR="000D1CCE" w:rsidRPr="00037BD6" w:rsidRDefault="00D8481E" w:rsidP="000D1CCE">
      <w:pPr>
        <w:pStyle w:val="Paragrafoelenco"/>
        <w:numPr>
          <w:ilvl w:val="0"/>
          <w:numId w:val="10"/>
        </w:numPr>
        <w:jc w:val="both"/>
        <w:rPr>
          <w:rFonts w:ascii="Times New Roman" w:hAnsi="Times New Roman" w:cs="Times New Roman"/>
          <w:sz w:val="20"/>
          <w:szCs w:val="20"/>
        </w:rPr>
      </w:pPr>
      <w:r>
        <w:rPr>
          <w:rFonts w:ascii="Times New Roman" w:hAnsi="Times New Roman" w:cs="Times New Roman"/>
          <w:sz w:val="20"/>
          <w:szCs w:val="20"/>
        </w:rPr>
        <w:t>L</w:t>
      </w:r>
      <w:r w:rsidR="001E7900" w:rsidRPr="00037BD6">
        <w:rPr>
          <w:rFonts w:ascii="Times New Roman" w:hAnsi="Times New Roman" w:cs="Times New Roman"/>
          <w:sz w:val="20"/>
          <w:szCs w:val="20"/>
        </w:rPr>
        <w:t xml:space="preserve">o </w:t>
      </w:r>
      <w:r w:rsidR="001E7900" w:rsidRPr="00037BD6">
        <w:rPr>
          <w:rFonts w:ascii="Times New Roman" w:hAnsi="Times New Roman" w:cs="Times New Roman"/>
          <w:b/>
          <w:sz w:val="20"/>
          <w:szCs w:val="20"/>
        </w:rPr>
        <w:t>SPORTELLO LEGALE</w:t>
      </w:r>
      <w:r w:rsidR="001E7900" w:rsidRPr="00037BD6">
        <w:rPr>
          <w:rFonts w:ascii="Times New Roman" w:hAnsi="Times New Roman" w:cs="Times New Roman"/>
          <w:sz w:val="20"/>
          <w:szCs w:val="20"/>
        </w:rPr>
        <w:t xml:space="preserve">: Giovedì </w:t>
      </w:r>
      <w:r>
        <w:rPr>
          <w:rFonts w:ascii="Times New Roman" w:hAnsi="Times New Roman" w:cs="Times New Roman"/>
          <w:sz w:val="20"/>
          <w:szCs w:val="20"/>
        </w:rPr>
        <w:t xml:space="preserve">ore </w:t>
      </w:r>
      <w:r w:rsidR="001E7900" w:rsidRPr="00037BD6">
        <w:rPr>
          <w:rFonts w:ascii="Times New Roman" w:hAnsi="Times New Roman" w:cs="Times New Roman"/>
          <w:sz w:val="20"/>
          <w:szCs w:val="20"/>
        </w:rPr>
        <w:t xml:space="preserve">16.00 – 19.00. </w:t>
      </w:r>
    </w:p>
    <w:p w:rsidR="001E7900" w:rsidRPr="00037BD6" w:rsidRDefault="003F1EE4" w:rsidP="000D1CCE">
      <w:pPr>
        <w:pStyle w:val="Paragrafoelenco"/>
        <w:numPr>
          <w:ilvl w:val="0"/>
          <w:numId w:val="10"/>
        </w:numPr>
        <w:jc w:val="both"/>
        <w:rPr>
          <w:rFonts w:ascii="Times New Roman" w:hAnsi="Times New Roman" w:cs="Times New Roman"/>
          <w:sz w:val="20"/>
          <w:szCs w:val="20"/>
        </w:rPr>
      </w:pPr>
      <w:r w:rsidRPr="00037BD6">
        <w:rPr>
          <w:rFonts w:ascii="Times New Roman" w:hAnsi="Times New Roman" w:cs="Times New Roman"/>
          <w:sz w:val="20"/>
          <w:szCs w:val="20"/>
        </w:rPr>
        <w:t>L’</w:t>
      </w:r>
      <w:r w:rsidR="001E7900" w:rsidRPr="00037BD6">
        <w:rPr>
          <w:rFonts w:ascii="Times New Roman" w:hAnsi="Times New Roman" w:cs="Times New Roman"/>
          <w:b/>
          <w:sz w:val="20"/>
          <w:szCs w:val="20"/>
        </w:rPr>
        <w:t>OsPo (OSSERVAZIONE DELLE RISORSE E DELLE POVERTA’)</w:t>
      </w:r>
    </w:p>
    <w:p w:rsidR="00673217" w:rsidRPr="00037BD6" w:rsidRDefault="00673217" w:rsidP="000D1CCE">
      <w:pPr>
        <w:pStyle w:val="Paragrafoelenco"/>
        <w:jc w:val="both"/>
        <w:rPr>
          <w:rFonts w:ascii="Times New Roman" w:hAnsi="Times New Roman" w:cs="Times New Roman"/>
          <w:b/>
          <w:sz w:val="20"/>
          <w:szCs w:val="20"/>
        </w:rPr>
      </w:pPr>
    </w:p>
    <w:p w:rsidR="003F1EE4" w:rsidRPr="00037BD6" w:rsidRDefault="003F1EE4" w:rsidP="000D1CCE">
      <w:pPr>
        <w:pStyle w:val="Paragrafoelenco"/>
        <w:numPr>
          <w:ilvl w:val="0"/>
          <w:numId w:val="1"/>
        </w:numPr>
        <w:pBdr>
          <w:bottom w:val="single" w:sz="4" w:space="1" w:color="auto"/>
        </w:pBdr>
        <w:jc w:val="both"/>
        <w:rPr>
          <w:rFonts w:ascii="Times New Roman" w:hAnsi="Times New Roman" w:cs="Times New Roman"/>
          <w:b/>
          <w:sz w:val="20"/>
          <w:szCs w:val="20"/>
        </w:rPr>
      </w:pPr>
      <w:r w:rsidRPr="00037BD6">
        <w:rPr>
          <w:rFonts w:ascii="Times New Roman" w:hAnsi="Times New Roman" w:cs="Times New Roman"/>
          <w:sz w:val="20"/>
          <w:szCs w:val="20"/>
        </w:rPr>
        <w:t>L’</w:t>
      </w:r>
      <w:r w:rsidRPr="00037BD6">
        <w:rPr>
          <w:rFonts w:ascii="Times New Roman" w:hAnsi="Times New Roman" w:cs="Times New Roman"/>
          <w:b/>
          <w:sz w:val="20"/>
          <w:szCs w:val="20"/>
        </w:rPr>
        <w:t>OsPo (OSSERVAZIONE DELLE RISORSE E DELLE POVERTA’)</w:t>
      </w:r>
    </w:p>
    <w:p w:rsidR="001E7900" w:rsidRPr="00037BD6" w:rsidRDefault="001E7900" w:rsidP="000D1CCE">
      <w:pPr>
        <w:pStyle w:val="Nessunaspaziatura"/>
        <w:spacing w:line="276" w:lineRule="auto"/>
        <w:jc w:val="both"/>
        <w:rPr>
          <w:rFonts w:ascii="Times New Roman" w:hAnsi="Times New Roman" w:cs="Times New Roman"/>
          <w:sz w:val="20"/>
          <w:szCs w:val="20"/>
        </w:rPr>
      </w:pPr>
      <w:r w:rsidRPr="00037BD6">
        <w:rPr>
          <w:rFonts w:ascii="Times New Roman" w:eastAsia="Times New Roman" w:hAnsi="Times New Roman" w:cs="Times New Roman"/>
          <w:b/>
          <w:i/>
          <w:sz w:val="20"/>
          <w:szCs w:val="20"/>
        </w:rPr>
        <w:t xml:space="preserve">Responsabile: </w:t>
      </w:r>
      <w:r w:rsidR="003F1EE4" w:rsidRPr="00037BD6">
        <w:rPr>
          <w:rFonts w:ascii="Times New Roman" w:eastAsia="Times New Roman" w:hAnsi="Times New Roman" w:cs="Times New Roman"/>
          <w:b/>
          <w:i/>
          <w:sz w:val="20"/>
          <w:szCs w:val="20"/>
        </w:rPr>
        <w:t xml:space="preserve">sig. </w:t>
      </w:r>
      <w:r w:rsidRPr="00037BD6">
        <w:rPr>
          <w:rFonts w:ascii="Times New Roman" w:eastAsia="Times New Roman" w:hAnsi="Times New Roman" w:cs="Times New Roman"/>
          <w:b/>
          <w:i/>
          <w:sz w:val="20"/>
          <w:szCs w:val="20"/>
        </w:rPr>
        <w:t>Emanuele Arrigoni</w:t>
      </w:r>
      <w:r w:rsidRPr="00037BD6">
        <w:rPr>
          <w:rFonts w:ascii="Times New Roman" w:eastAsia="Times New Roman" w:hAnsi="Times New Roman" w:cs="Times New Roman"/>
          <w:sz w:val="20"/>
          <w:szCs w:val="20"/>
        </w:rPr>
        <w:t xml:space="preserve">. L’OsPo </w:t>
      </w:r>
      <w:r w:rsidRPr="00037BD6">
        <w:rPr>
          <w:rFonts w:ascii="Times New Roman" w:hAnsi="Times New Roman" w:cs="Times New Roman"/>
          <w:sz w:val="20"/>
          <w:szCs w:val="20"/>
        </w:rPr>
        <w:t>si occupa di raccogliere ed elabo</w:t>
      </w:r>
      <w:r w:rsidR="00D8481E">
        <w:rPr>
          <w:rFonts w:ascii="Times New Roman" w:hAnsi="Times New Roman" w:cs="Times New Roman"/>
          <w:sz w:val="20"/>
          <w:szCs w:val="20"/>
        </w:rPr>
        <w:t>rare i dati relativi alle persone</w:t>
      </w:r>
      <w:r w:rsidRPr="00037BD6">
        <w:rPr>
          <w:rFonts w:ascii="Times New Roman" w:hAnsi="Times New Roman" w:cs="Times New Roman"/>
          <w:sz w:val="20"/>
          <w:szCs w:val="20"/>
        </w:rPr>
        <w:t xml:space="preserve"> che si rivolgono alla Caritas Diocesana e alle Caritas Parrocchiali con l’obiettivo di leggere la realtà della </w:t>
      </w:r>
      <w:r w:rsidR="00D8481E">
        <w:rPr>
          <w:rFonts w:ascii="Times New Roman" w:hAnsi="Times New Roman" w:cs="Times New Roman"/>
          <w:sz w:val="20"/>
          <w:szCs w:val="20"/>
        </w:rPr>
        <w:t>povertà vissuta quotidianamente</w:t>
      </w:r>
      <w:r w:rsidRPr="00037BD6">
        <w:rPr>
          <w:rFonts w:ascii="Times New Roman" w:hAnsi="Times New Roman" w:cs="Times New Roman"/>
          <w:sz w:val="20"/>
          <w:szCs w:val="20"/>
        </w:rPr>
        <w:t>. La raccolta dei dati non è ossessiva e viene fatta sempre nel massimo rispetto della volontà della persona con cui si viene a contatto. Quindi non essendo l’obiettivo quella della Caritas di tracciare tutti i colloqui ma di relazionarsi con la persona, i dati rac</w:t>
      </w:r>
      <w:r w:rsidR="003F1EE4" w:rsidRPr="00037BD6">
        <w:rPr>
          <w:rFonts w:ascii="Times New Roman" w:hAnsi="Times New Roman" w:cs="Times New Roman"/>
          <w:sz w:val="20"/>
          <w:szCs w:val="20"/>
        </w:rPr>
        <w:t>colti non si possono considerare</w:t>
      </w:r>
      <w:r w:rsidRPr="00037BD6">
        <w:rPr>
          <w:rFonts w:ascii="Times New Roman" w:hAnsi="Times New Roman" w:cs="Times New Roman"/>
          <w:sz w:val="20"/>
          <w:szCs w:val="20"/>
        </w:rPr>
        <w:t xml:space="preserve"> assoluti nella rappresentazione di tutte le situazioni</w:t>
      </w:r>
      <w:r w:rsidR="00D8481E">
        <w:rPr>
          <w:rFonts w:ascii="Times New Roman" w:hAnsi="Times New Roman" w:cs="Times New Roman"/>
          <w:sz w:val="20"/>
          <w:szCs w:val="20"/>
        </w:rPr>
        <w:t xml:space="preserve"> venute a contatto con la</w:t>
      </w:r>
      <w:r w:rsidRPr="00037BD6">
        <w:rPr>
          <w:rFonts w:ascii="Times New Roman" w:hAnsi="Times New Roman" w:cs="Times New Roman"/>
          <w:sz w:val="20"/>
          <w:szCs w:val="20"/>
        </w:rPr>
        <w:t xml:space="preserve"> Caritas Diocesana. Fase Tecnica: la raccolta dei dati avviene mediante l’utilizzo di una scheda anagrafica ampliata con l’elenco delle varie povertà standardizzate per motivi statistici e sempre nel rispetto delle norme sulla privacy. Oltre alle informazioni anagrafiche vengono rilevati tre macrogruppi:</w:t>
      </w:r>
    </w:p>
    <w:p w:rsidR="001E7900" w:rsidRPr="00037BD6" w:rsidRDefault="001E7900" w:rsidP="000D1CCE">
      <w:pPr>
        <w:pStyle w:val="Nessunaspaziatura"/>
        <w:numPr>
          <w:ilvl w:val="0"/>
          <w:numId w:val="2"/>
        </w:numPr>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t>BISOGNI: elenco di povertà rilevate dall’operatore e che si trovano alla base delle problematiche della persona ascoltata</w:t>
      </w:r>
    </w:p>
    <w:p w:rsidR="001E7900" w:rsidRPr="00037BD6" w:rsidRDefault="001E7900" w:rsidP="000D1CCE">
      <w:pPr>
        <w:pStyle w:val="Nessunaspaziatura"/>
        <w:numPr>
          <w:ilvl w:val="0"/>
          <w:numId w:val="2"/>
        </w:numPr>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lastRenderedPageBreak/>
        <w:t>RICHIESTE: elenco delle varie tipologie di richieste che vengono effettuate dalle persone ascoltate</w:t>
      </w:r>
    </w:p>
    <w:p w:rsidR="000D1CCE" w:rsidRPr="00037BD6" w:rsidRDefault="001E7900" w:rsidP="000D1CCE">
      <w:pPr>
        <w:pStyle w:val="Nessunaspaziatura"/>
        <w:numPr>
          <w:ilvl w:val="0"/>
          <w:numId w:val="2"/>
        </w:numPr>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t xml:space="preserve">INTERVENTI: elenco delle risposte con cui la </w:t>
      </w:r>
      <w:r w:rsidR="003F1EE4" w:rsidRPr="00037BD6">
        <w:rPr>
          <w:rFonts w:ascii="Times New Roman" w:hAnsi="Times New Roman" w:cs="Times New Roman"/>
          <w:sz w:val="20"/>
          <w:szCs w:val="20"/>
        </w:rPr>
        <w:t>C</w:t>
      </w:r>
      <w:r w:rsidRPr="00037BD6">
        <w:rPr>
          <w:rFonts w:ascii="Times New Roman" w:hAnsi="Times New Roman" w:cs="Times New Roman"/>
          <w:sz w:val="20"/>
          <w:szCs w:val="20"/>
        </w:rPr>
        <w:t>aritas risponde alle richieste o meglio per cercare di risolvere il bisogno che ne sta alla base</w:t>
      </w:r>
    </w:p>
    <w:p w:rsidR="000D1CCE" w:rsidRPr="00037BD6" w:rsidRDefault="000D1CCE" w:rsidP="000D1CCE">
      <w:pPr>
        <w:pStyle w:val="Nessunaspaziatura"/>
        <w:spacing w:line="276" w:lineRule="auto"/>
        <w:ind w:left="720"/>
        <w:jc w:val="both"/>
        <w:rPr>
          <w:rFonts w:ascii="Times New Roman" w:hAnsi="Times New Roman" w:cs="Times New Roman"/>
          <w:sz w:val="20"/>
          <w:szCs w:val="20"/>
        </w:rPr>
      </w:pPr>
    </w:p>
    <w:p w:rsidR="001E7900" w:rsidRPr="00037BD6" w:rsidRDefault="001E7900" w:rsidP="000D1CCE">
      <w:pPr>
        <w:jc w:val="both"/>
        <w:rPr>
          <w:rFonts w:ascii="Times New Roman" w:eastAsia="Times New Roman" w:hAnsi="Times New Roman" w:cs="Times New Roman"/>
          <w:i/>
          <w:sz w:val="20"/>
          <w:szCs w:val="20"/>
          <w:lang w:eastAsia="it-IT"/>
        </w:rPr>
      </w:pPr>
      <w:r w:rsidRPr="00037BD6">
        <w:rPr>
          <w:rFonts w:ascii="Times New Roman" w:eastAsia="Times New Roman" w:hAnsi="Times New Roman" w:cs="Times New Roman"/>
          <w:i/>
          <w:sz w:val="20"/>
          <w:szCs w:val="20"/>
          <w:lang w:eastAsia="it-IT"/>
        </w:rPr>
        <w:t>Le persone censite finora nel nostro database (attivo dai primi anni del 2000) sono 9.600 di cui 9</w:t>
      </w:r>
      <w:r w:rsidR="003F1EE4" w:rsidRPr="00037BD6">
        <w:rPr>
          <w:rFonts w:ascii="Times New Roman" w:eastAsia="Times New Roman" w:hAnsi="Times New Roman" w:cs="Times New Roman"/>
          <w:i/>
          <w:sz w:val="20"/>
          <w:szCs w:val="20"/>
          <w:lang w:eastAsia="it-IT"/>
        </w:rPr>
        <w:t>.</w:t>
      </w:r>
      <w:r w:rsidRPr="00037BD6">
        <w:rPr>
          <w:rFonts w:ascii="Times New Roman" w:eastAsia="Times New Roman" w:hAnsi="Times New Roman" w:cs="Times New Roman"/>
          <w:i/>
          <w:sz w:val="20"/>
          <w:szCs w:val="20"/>
          <w:lang w:eastAsia="it-IT"/>
        </w:rPr>
        <w:t>499 gestite dalla Caritas diocesana e le altre dalle Caritas parrocchiali. I dati in possesso dell’OSPO per l’anno 2015 registrano il passaggio al centro di ascolto della Caritas diocesana di 576 persone</w:t>
      </w:r>
      <w:r w:rsidRPr="00037BD6">
        <w:rPr>
          <w:rFonts w:ascii="Times New Roman" w:hAnsi="Times New Roman" w:cs="Times New Roman"/>
          <w:i/>
          <w:sz w:val="20"/>
          <w:szCs w:val="20"/>
        </w:rPr>
        <w:t xml:space="preserve"> di cui 122 sono i nuovi censiti. </w:t>
      </w:r>
    </w:p>
    <w:p w:rsidR="001E7900" w:rsidRPr="00037BD6" w:rsidRDefault="001E7900" w:rsidP="000D1CCE">
      <w:pPr>
        <w:pStyle w:val="Paragrafoelenco"/>
        <w:numPr>
          <w:ilvl w:val="0"/>
          <w:numId w:val="1"/>
        </w:numPr>
        <w:pBdr>
          <w:bottom w:val="single" w:sz="4" w:space="1" w:color="auto"/>
        </w:pBdr>
        <w:spacing w:after="0"/>
        <w:jc w:val="both"/>
        <w:rPr>
          <w:rFonts w:ascii="Times New Roman" w:hAnsi="Times New Roman" w:cs="Times New Roman"/>
          <w:b/>
          <w:sz w:val="20"/>
          <w:szCs w:val="20"/>
        </w:rPr>
      </w:pPr>
      <w:r w:rsidRPr="00037BD6">
        <w:rPr>
          <w:rFonts w:ascii="Times New Roman" w:hAnsi="Times New Roman" w:cs="Times New Roman"/>
          <w:b/>
          <w:sz w:val="20"/>
          <w:szCs w:val="20"/>
        </w:rPr>
        <w:t>CENTRO DI ASCOLTO</w:t>
      </w:r>
    </w:p>
    <w:p w:rsidR="001E7900" w:rsidRPr="00037BD6" w:rsidRDefault="001E7900" w:rsidP="000D1CCE">
      <w:pPr>
        <w:pStyle w:val="Nessunaspaziatura"/>
        <w:spacing w:line="276" w:lineRule="auto"/>
        <w:jc w:val="both"/>
        <w:rPr>
          <w:rFonts w:ascii="Times New Roman" w:eastAsia="Times New Roman" w:hAnsi="Times New Roman" w:cs="Times New Roman"/>
          <w:sz w:val="20"/>
          <w:szCs w:val="20"/>
        </w:rPr>
      </w:pPr>
    </w:p>
    <w:p w:rsidR="001E7900" w:rsidRPr="00037BD6" w:rsidRDefault="003F1EE4" w:rsidP="000D1CCE">
      <w:pPr>
        <w:pStyle w:val="Nessunaspaziatura"/>
        <w:spacing w:line="276" w:lineRule="auto"/>
        <w:jc w:val="both"/>
        <w:rPr>
          <w:rFonts w:ascii="Times New Roman" w:eastAsia="Times New Roman" w:hAnsi="Times New Roman" w:cs="Times New Roman"/>
          <w:sz w:val="20"/>
          <w:szCs w:val="20"/>
        </w:rPr>
      </w:pPr>
      <w:r w:rsidRPr="00037BD6">
        <w:rPr>
          <w:rFonts w:ascii="Times New Roman" w:eastAsia="Times New Roman" w:hAnsi="Times New Roman" w:cs="Times New Roman"/>
          <w:b/>
          <w:i/>
          <w:sz w:val="20"/>
          <w:szCs w:val="20"/>
        </w:rPr>
        <w:t xml:space="preserve">Responsabile: sig.ra </w:t>
      </w:r>
      <w:r w:rsidR="001E7900" w:rsidRPr="00037BD6">
        <w:rPr>
          <w:rFonts w:ascii="Times New Roman" w:eastAsia="Times New Roman" w:hAnsi="Times New Roman" w:cs="Times New Roman"/>
          <w:b/>
          <w:i/>
          <w:sz w:val="20"/>
          <w:szCs w:val="20"/>
        </w:rPr>
        <w:t>Anna Mirti.</w:t>
      </w:r>
      <w:r w:rsidR="001E7900" w:rsidRPr="00037BD6">
        <w:rPr>
          <w:rFonts w:ascii="Times New Roman" w:eastAsia="Times New Roman" w:hAnsi="Times New Roman" w:cs="Times New Roman"/>
          <w:sz w:val="20"/>
          <w:szCs w:val="20"/>
        </w:rPr>
        <w:t xml:space="preserve"> Il Centro di ascolto della Caritas diocesana è il </w:t>
      </w:r>
      <w:r w:rsidR="001E7900" w:rsidRPr="00D8481E">
        <w:rPr>
          <w:rFonts w:ascii="Times New Roman" w:eastAsia="Times New Roman" w:hAnsi="Times New Roman" w:cs="Times New Roman"/>
          <w:bCs/>
          <w:sz w:val="20"/>
          <w:szCs w:val="20"/>
        </w:rPr>
        <w:t>luogo privilegiato</w:t>
      </w:r>
      <w:r w:rsidR="001E7900" w:rsidRPr="00D8481E">
        <w:rPr>
          <w:rFonts w:ascii="Times New Roman" w:eastAsia="Times New Roman" w:hAnsi="Times New Roman" w:cs="Times New Roman"/>
          <w:sz w:val="20"/>
          <w:szCs w:val="20"/>
        </w:rPr>
        <w:t xml:space="preserve"> </w:t>
      </w:r>
      <w:r w:rsidR="001E7900" w:rsidRPr="00D8481E">
        <w:rPr>
          <w:rFonts w:ascii="Times New Roman" w:eastAsia="Times New Roman" w:hAnsi="Times New Roman" w:cs="Times New Roman"/>
          <w:bCs/>
          <w:sz w:val="20"/>
          <w:szCs w:val="20"/>
        </w:rPr>
        <w:t>in cui si intessono relazioni con i poveri, maestri e pulpito</w:t>
      </w:r>
      <w:r w:rsidR="001E7900" w:rsidRPr="00037BD6">
        <w:rPr>
          <w:rFonts w:ascii="Times New Roman" w:eastAsia="Times New Roman" w:hAnsi="Times New Roman" w:cs="Times New Roman"/>
          <w:sz w:val="20"/>
          <w:szCs w:val="20"/>
        </w:rPr>
        <w:t xml:space="preserve"> del parlare e dell'agire di ogni Caritas. All’interno del Centro di ascolto diocesano operano volontari che lavorano in équipe. Il suo "fare" prevalente è l'ascolto, cuore della relazione di aiuto, dove chi ascolta e chi è ascoltato vengono coinvolti, con ruoli diversi, in un progetto che, ricercando le soluzioni più adeguate, punta a un processo di liberazione della persona dal bisogno. Il Centro di ascolto dioces</w:t>
      </w:r>
      <w:r w:rsidR="00D8481E">
        <w:rPr>
          <w:rFonts w:ascii="Times New Roman" w:eastAsia="Times New Roman" w:hAnsi="Times New Roman" w:cs="Times New Roman"/>
          <w:sz w:val="20"/>
          <w:szCs w:val="20"/>
        </w:rPr>
        <w:t>ano non è sostitutivo di quelli parrocchial</w:t>
      </w:r>
      <w:r w:rsidR="001E7900" w:rsidRPr="00037BD6">
        <w:rPr>
          <w:rFonts w:ascii="Times New Roman" w:eastAsia="Times New Roman" w:hAnsi="Times New Roman" w:cs="Times New Roman"/>
          <w:sz w:val="20"/>
          <w:szCs w:val="20"/>
        </w:rPr>
        <w:t>i, vi</w:t>
      </w:r>
      <w:r w:rsidR="00D8481E">
        <w:rPr>
          <w:rFonts w:ascii="Times New Roman" w:eastAsia="Times New Roman" w:hAnsi="Times New Roman" w:cs="Times New Roman"/>
          <w:sz w:val="20"/>
          <w:szCs w:val="20"/>
        </w:rPr>
        <w:t>cariali, zonal</w:t>
      </w:r>
      <w:r w:rsidR="001E7900" w:rsidRPr="00037BD6">
        <w:rPr>
          <w:rFonts w:ascii="Times New Roman" w:eastAsia="Times New Roman" w:hAnsi="Times New Roman" w:cs="Times New Roman"/>
          <w:sz w:val="20"/>
          <w:szCs w:val="20"/>
        </w:rPr>
        <w:t>i ecc… e non assume alcun ruolo di delega da parte delle parrocchie. Piuttosto, svolge, al fianco del servizio ai poveri, un servizio di animazione della comunità cristiana espressa soprattutto dalle funzioni di: -</w:t>
      </w:r>
      <w:r w:rsidR="001E7900" w:rsidRPr="00037BD6">
        <w:rPr>
          <w:rFonts w:ascii="Times New Roman" w:eastAsia="Times New Roman" w:hAnsi="Times New Roman" w:cs="Times New Roman"/>
          <w:i/>
          <w:iCs/>
          <w:sz w:val="20"/>
          <w:szCs w:val="20"/>
        </w:rPr>
        <w:t>sussidiarietà</w:t>
      </w:r>
      <w:r w:rsidR="001E7900" w:rsidRPr="00037BD6">
        <w:rPr>
          <w:rFonts w:ascii="Times New Roman" w:eastAsia="Times New Roman" w:hAnsi="Times New Roman" w:cs="Times New Roman"/>
          <w:sz w:val="20"/>
          <w:szCs w:val="20"/>
        </w:rPr>
        <w:t xml:space="preserve">: rivolge il suo servizio a persone che vivono in condizione di povertà che ancora non hanno trovato accoglienza e ascolto nella comunità parrocchiale -  e di </w:t>
      </w:r>
      <w:r w:rsidR="001E7900" w:rsidRPr="00037BD6">
        <w:rPr>
          <w:rFonts w:ascii="Times New Roman" w:eastAsia="Times New Roman" w:hAnsi="Times New Roman" w:cs="Times New Roman"/>
          <w:i/>
          <w:iCs/>
          <w:sz w:val="20"/>
          <w:szCs w:val="20"/>
        </w:rPr>
        <w:t>stimolo</w:t>
      </w:r>
      <w:r w:rsidR="001E7900" w:rsidRPr="00037BD6">
        <w:rPr>
          <w:rFonts w:ascii="Times New Roman" w:eastAsia="Times New Roman" w:hAnsi="Times New Roman" w:cs="Times New Roman"/>
          <w:sz w:val="20"/>
          <w:szCs w:val="20"/>
        </w:rPr>
        <w:t>: svolge il suo servizio di ascolto in continuo dialogo con i Centri di ascolto pa</w:t>
      </w:r>
      <w:r w:rsidRPr="00037BD6">
        <w:rPr>
          <w:rFonts w:ascii="Times New Roman" w:eastAsia="Times New Roman" w:hAnsi="Times New Roman" w:cs="Times New Roman"/>
          <w:sz w:val="20"/>
          <w:szCs w:val="20"/>
        </w:rPr>
        <w:t xml:space="preserve">rrocchiali, vicariali o zonali ma anche </w:t>
      </w:r>
      <w:r w:rsidR="00D8481E">
        <w:rPr>
          <w:rFonts w:ascii="Times New Roman" w:eastAsia="Times New Roman" w:hAnsi="Times New Roman" w:cs="Times New Roman"/>
          <w:sz w:val="20"/>
          <w:szCs w:val="20"/>
        </w:rPr>
        <w:t xml:space="preserve">con </w:t>
      </w:r>
      <w:r w:rsidRPr="00037BD6">
        <w:rPr>
          <w:rFonts w:ascii="Times New Roman" w:eastAsia="Times New Roman" w:hAnsi="Times New Roman" w:cs="Times New Roman"/>
          <w:sz w:val="20"/>
          <w:szCs w:val="20"/>
        </w:rPr>
        <w:t>le istituzioni.</w:t>
      </w:r>
    </w:p>
    <w:p w:rsidR="001E7900" w:rsidRPr="00037BD6" w:rsidRDefault="001E7900" w:rsidP="000D1CCE">
      <w:pPr>
        <w:spacing w:after="0"/>
        <w:jc w:val="both"/>
        <w:rPr>
          <w:rFonts w:ascii="Times New Roman" w:hAnsi="Times New Roman" w:cs="Times New Roman"/>
          <w:b/>
          <w:sz w:val="20"/>
          <w:szCs w:val="20"/>
        </w:rPr>
      </w:pPr>
    </w:p>
    <w:p w:rsidR="001E7900" w:rsidRPr="00037BD6" w:rsidRDefault="001E7900" w:rsidP="000D1CCE">
      <w:pPr>
        <w:pStyle w:val="Paragrafoelenco"/>
        <w:numPr>
          <w:ilvl w:val="0"/>
          <w:numId w:val="1"/>
        </w:numPr>
        <w:pBdr>
          <w:bottom w:val="single" w:sz="4" w:space="1" w:color="auto"/>
        </w:pBdr>
        <w:spacing w:after="0"/>
        <w:jc w:val="both"/>
        <w:rPr>
          <w:rFonts w:ascii="Times New Roman" w:hAnsi="Times New Roman" w:cs="Times New Roman"/>
          <w:b/>
          <w:sz w:val="20"/>
          <w:szCs w:val="20"/>
        </w:rPr>
      </w:pPr>
      <w:r w:rsidRPr="00037BD6">
        <w:rPr>
          <w:rFonts w:ascii="Times New Roman" w:hAnsi="Times New Roman" w:cs="Times New Roman"/>
          <w:b/>
          <w:sz w:val="20"/>
          <w:szCs w:val="20"/>
        </w:rPr>
        <w:t>SPORTELLO LAVORO</w:t>
      </w:r>
    </w:p>
    <w:p w:rsidR="001E7900" w:rsidRPr="00037BD6" w:rsidRDefault="001E7900" w:rsidP="000D1CCE">
      <w:pPr>
        <w:spacing w:after="0"/>
        <w:ind w:left="360"/>
        <w:jc w:val="both"/>
        <w:rPr>
          <w:rFonts w:ascii="Times New Roman" w:hAnsi="Times New Roman" w:cs="Times New Roman"/>
          <w:b/>
          <w:sz w:val="20"/>
          <w:szCs w:val="20"/>
        </w:rPr>
      </w:pPr>
    </w:p>
    <w:p w:rsidR="000D1CCE" w:rsidRPr="00037BD6" w:rsidRDefault="001E7900" w:rsidP="000D1CCE">
      <w:pPr>
        <w:pStyle w:val="Nessunaspaziatura"/>
        <w:spacing w:line="276" w:lineRule="auto"/>
        <w:jc w:val="both"/>
        <w:rPr>
          <w:rFonts w:ascii="Times New Roman" w:hAnsi="Times New Roman" w:cs="Times New Roman"/>
          <w:sz w:val="20"/>
          <w:szCs w:val="20"/>
        </w:rPr>
      </w:pPr>
      <w:r w:rsidRPr="00037BD6">
        <w:rPr>
          <w:rFonts w:ascii="Times New Roman" w:hAnsi="Times New Roman" w:cs="Times New Roman"/>
          <w:b/>
          <w:i/>
          <w:sz w:val="20"/>
          <w:szCs w:val="20"/>
        </w:rPr>
        <w:t xml:space="preserve">Responsabile: </w:t>
      </w:r>
      <w:r w:rsidR="003F1EE4" w:rsidRPr="00037BD6">
        <w:rPr>
          <w:rFonts w:ascii="Times New Roman" w:hAnsi="Times New Roman" w:cs="Times New Roman"/>
          <w:b/>
          <w:i/>
          <w:sz w:val="20"/>
          <w:szCs w:val="20"/>
        </w:rPr>
        <w:t xml:space="preserve">sig. </w:t>
      </w:r>
      <w:r w:rsidRPr="00037BD6">
        <w:rPr>
          <w:rFonts w:ascii="Times New Roman" w:hAnsi="Times New Roman" w:cs="Times New Roman"/>
          <w:b/>
          <w:i/>
          <w:sz w:val="20"/>
          <w:szCs w:val="20"/>
        </w:rPr>
        <w:t>Bruno Perosa</w:t>
      </w:r>
      <w:r w:rsidRPr="00037BD6">
        <w:rPr>
          <w:rFonts w:ascii="Times New Roman" w:hAnsi="Times New Roman" w:cs="Times New Roman"/>
          <w:sz w:val="20"/>
          <w:szCs w:val="20"/>
        </w:rPr>
        <w:t xml:space="preserve">. Lo sportello collabora con il Centro di ascolto per quanto riguarda la ricerca di lavoro. I colloqui avvengono ogni martedì dalle 16.00 alle 18.00. </w:t>
      </w:r>
      <w:r w:rsidR="003F1EE4" w:rsidRPr="00037BD6">
        <w:rPr>
          <w:rFonts w:ascii="Times New Roman" w:hAnsi="Times New Roman" w:cs="Times New Roman"/>
          <w:sz w:val="20"/>
          <w:szCs w:val="20"/>
        </w:rPr>
        <w:t xml:space="preserve"> </w:t>
      </w:r>
    </w:p>
    <w:p w:rsidR="000D1CCE" w:rsidRPr="00037BD6" w:rsidRDefault="000D1CCE" w:rsidP="000D1CCE">
      <w:pPr>
        <w:pStyle w:val="Nessunaspaziatura"/>
        <w:spacing w:line="276" w:lineRule="auto"/>
        <w:jc w:val="both"/>
        <w:rPr>
          <w:rFonts w:ascii="Times New Roman" w:hAnsi="Times New Roman" w:cs="Times New Roman"/>
          <w:sz w:val="20"/>
          <w:szCs w:val="20"/>
        </w:rPr>
      </w:pPr>
    </w:p>
    <w:p w:rsidR="001E7900" w:rsidRDefault="001E7900" w:rsidP="00673217">
      <w:pPr>
        <w:pStyle w:val="Nessunaspaziatura"/>
        <w:spacing w:line="276" w:lineRule="auto"/>
        <w:jc w:val="both"/>
        <w:rPr>
          <w:rFonts w:ascii="Times New Roman" w:eastAsia="Times New Roman" w:hAnsi="Times New Roman" w:cs="Times New Roman"/>
          <w:i/>
          <w:sz w:val="20"/>
          <w:szCs w:val="20"/>
        </w:rPr>
      </w:pPr>
      <w:r w:rsidRPr="00037BD6">
        <w:rPr>
          <w:rFonts w:ascii="Times New Roman" w:hAnsi="Times New Roman" w:cs="Times New Roman"/>
          <w:i/>
          <w:sz w:val="20"/>
          <w:szCs w:val="20"/>
        </w:rPr>
        <w:t xml:space="preserve">Nel 2015 ci sono state </w:t>
      </w:r>
      <w:r w:rsidRPr="00037BD6">
        <w:rPr>
          <w:rFonts w:ascii="Times New Roman" w:eastAsia="Times New Roman" w:hAnsi="Times New Roman" w:cs="Times New Roman"/>
          <w:i/>
          <w:sz w:val="20"/>
          <w:szCs w:val="20"/>
        </w:rPr>
        <w:t xml:space="preserve">116 </w:t>
      </w:r>
      <w:r w:rsidR="003F1EE4" w:rsidRPr="00037BD6">
        <w:rPr>
          <w:rFonts w:ascii="Times New Roman" w:eastAsia="Times New Roman" w:hAnsi="Times New Roman" w:cs="Times New Roman"/>
          <w:i/>
          <w:sz w:val="20"/>
          <w:szCs w:val="20"/>
        </w:rPr>
        <w:t xml:space="preserve">nuove </w:t>
      </w:r>
      <w:r w:rsidRPr="00037BD6">
        <w:rPr>
          <w:rFonts w:ascii="Times New Roman" w:eastAsia="Times New Roman" w:hAnsi="Times New Roman" w:cs="Times New Roman"/>
          <w:i/>
          <w:sz w:val="20"/>
          <w:szCs w:val="20"/>
        </w:rPr>
        <w:t>richieste di lavoro</w:t>
      </w:r>
      <w:r w:rsidR="00673217" w:rsidRPr="00037BD6">
        <w:rPr>
          <w:rFonts w:ascii="Times New Roman" w:eastAsia="Times New Roman" w:hAnsi="Times New Roman" w:cs="Times New Roman"/>
          <w:i/>
          <w:sz w:val="20"/>
          <w:szCs w:val="20"/>
        </w:rPr>
        <w:t>.</w:t>
      </w:r>
    </w:p>
    <w:p w:rsidR="00037BD6" w:rsidRPr="00037BD6" w:rsidRDefault="00037BD6" w:rsidP="00673217">
      <w:pPr>
        <w:pStyle w:val="Nessunaspaziatura"/>
        <w:spacing w:line="276" w:lineRule="auto"/>
        <w:jc w:val="both"/>
        <w:rPr>
          <w:rFonts w:ascii="Times New Roman" w:hAnsi="Times New Roman" w:cs="Times New Roman"/>
          <w:i/>
          <w:sz w:val="20"/>
          <w:szCs w:val="20"/>
        </w:rPr>
      </w:pPr>
    </w:p>
    <w:p w:rsidR="001E7900" w:rsidRPr="00037BD6" w:rsidRDefault="001E7900" w:rsidP="000D1CCE">
      <w:pPr>
        <w:pStyle w:val="Paragrafoelenco"/>
        <w:numPr>
          <w:ilvl w:val="0"/>
          <w:numId w:val="1"/>
        </w:numPr>
        <w:pBdr>
          <w:bottom w:val="single" w:sz="4" w:space="1" w:color="auto"/>
        </w:pBdr>
        <w:spacing w:after="0"/>
        <w:jc w:val="both"/>
        <w:rPr>
          <w:rFonts w:ascii="Times New Roman" w:hAnsi="Times New Roman" w:cs="Times New Roman"/>
          <w:b/>
          <w:sz w:val="20"/>
          <w:szCs w:val="20"/>
        </w:rPr>
      </w:pPr>
      <w:r w:rsidRPr="00037BD6">
        <w:rPr>
          <w:rFonts w:ascii="Times New Roman" w:hAnsi="Times New Roman" w:cs="Times New Roman"/>
          <w:b/>
          <w:sz w:val="20"/>
          <w:szCs w:val="20"/>
        </w:rPr>
        <w:t>LA CASA DI ACCOGLIENZA</w:t>
      </w:r>
    </w:p>
    <w:p w:rsidR="001E7900" w:rsidRPr="00037BD6" w:rsidRDefault="001E7900" w:rsidP="000D1CCE">
      <w:pPr>
        <w:pStyle w:val="Nessunaspaziatura"/>
        <w:spacing w:line="276" w:lineRule="auto"/>
        <w:jc w:val="both"/>
        <w:rPr>
          <w:rFonts w:ascii="Times New Roman" w:hAnsi="Times New Roman" w:cs="Times New Roman"/>
          <w:sz w:val="20"/>
          <w:szCs w:val="20"/>
        </w:rPr>
      </w:pPr>
    </w:p>
    <w:p w:rsidR="000D1CCE" w:rsidRPr="00037BD6" w:rsidRDefault="003F1EE4" w:rsidP="000D1CCE">
      <w:pPr>
        <w:pStyle w:val="Nessunaspaziatura"/>
        <w:spacing w:line="276" w:lineRule="auto"/>
        <w:jc w:val="both"/>
        <w:rPr>
          <w:rFonts w:ascii="Times New Roman" w:hAnsi="Times New Roman" w:cs="Times New Roman"/>
          <w:sz w:val="20"/>
          <w:szCs w:val="20"/>
        </w:rPr>
      </w:pPr>
      <w:r w:rsidRPr="00037BD6">
        <w:rPr>
          <w:rFonts w:ascii="Times New Roman" w:hAnsi="Times New Roman" w:cs="Times New Roman"/>
          <w:b/>
          <w:i/>
          <w:sz w:val="20"/>
          <w:szCs w:val="20"/>
        </w:rPr>
        <w:t>Responsabil</w:t>
      </w:r>
      <w:r w:rsidR="00D8481E">
        <w:rPr>
          <w:rFonts w:ascii="Times New Roman" w:hAnsi="Times New Roman" w:cs="Times New Roman"/>
          <w:b/>
          <w:i/>
          <w:sz w:val="20"/>
          <w:szCs w:val="20"/>
        </w:rPr>
        <w:t>i</w:t>
      </w:r>
      <w:r w:rsidRPr="00037BD6">
        <w:rPr>
          <w:rFonts w:ascii="Times New Roman" w:hAnsi="Times New Roman" w:cs="Times New Roman"/>
          <w:b/>
          <w:i/>
          <w:sz w:val="20"/>
          <w:szCs w:val="20"/>
        </w:rPr>
        <w:t>:</w:t>
      </w:r>
      <w:r w:rsidR="00D8481E">
        <w:rPr>
          <w:rFonts w:ascii="Times New Roman" w:hAnsi="Times New Roman" w:cs="Times New Roman"/>
          <w:b/>
          <w:i/>
          <w:sz w:val="20"/>
          <w:szCs w:val="20"/>
        </w:rPr>
        <w:t xml:space="preserve"> </w:t>
      </w:r>
      <w:r w:rsidR="001E7900" w:rsidRPr="00037BD6">
        <w:rPr>
          <w:rFonts w:ascii="Times New Roman" w:hAnsi="Times New Roman" w:cs="Times New Roman"/>
          <w:b/>
          <w:i/>
          <w:sz w:val="20"/>
          <w:szCs w:val="20"/>
        </w:rPr>
        <w:t>Anna Maria Sgattoni e Giuliano D’Ercoli</w:t>
      </w:r>
      <w:r w:rsidR="001E7900" w:rsidRPr="00037BD6">
        <w:rPr>
          <w:rFonts w:ascii="Times New Roman" w:hAnsi="Times New Roman" w:cs="Times New Roman"/>
          <w:sz w:val="20"/>
          <w:szCs w:val="20"/>
        </w:rPr>
        <w:t>. La Casa d'accoglienza è una struttura che all'interno della Caritas Diocesana accoglie donne maggiorenni che momentaneamente si trovano prive di alloggio per svariati motivi: perdita del lavoro, rifiuto da parte della famiglia, senzatetto ecc. Per regolamento int</w:t>
      </w:r>
      <w:r w:rsidRPr="00037BD6">
        <w:rPr>
          <w:rFonts w:ascii="Times New Roman" w:hAnsi="Times New Roman" w:cs="Times New Roman"/>
          <w:sz w:val="20"/>
          <w:szCs w:val="20"/>
        </w:rPr>
        <w:t>erno non possono usufruire dell’</w:t>
      </w:r>
      <w:r w:rsidR="001E7900" w:rsidRPr="00037BD6">
        <w:rPr>
          <w:rFonts w:ascii="Times New Roman" w:hAnsi="Times New Roman" w:cs="Times New Roman"/>
          <w:sz w:val="20"/>
          <w:szCs w:val="20"/>
        </w:rPr>
        <w:t>accoglienza chi ha dipendenze di vario genere, come alcol, droghe e psicof</w:t>
      </w:r>
      <w:r w:rsidRPr="00037BD6">
        <w:rPr>
          <w:rFonts w:ascii="Times New Roman" w:hAnsi="Times New Roman" w:cs="Times New Roman"/>
          <w:sz w:val="20"/>
          <w:szCs w:val="20"/>
        </w:rPr>
        <w:t>armaci. La casa è gestita da un’equipe formata da</w:t>
      </w:r>
      <w:r w:rsidR="001E7900" w:rsidRPr="00037BD6">
        <w:rPr>
          <w:rFonts w:ascii="Times New Roman" w:hAnsi="Times New Roman" w:cs="Times New Roman"/>
          <w:sz w:val="20"/>
          <w:szCs w:val="20"/>
        </w:rPr>
        <w:t xml:space="preserve"> due responsabili, una psicologa, un</w:t>
      </w:r>
      <w:r w:rsidRPr="00037BD6">
        <w:rPr>
          <w:rFonts w:ascii="Times New Roman" w:hAnsi="Times New Roman" w:cs="Times New Roman"/>
          <w:sz w:val="20"/>
          <w:szCs w:val="20"/>
        </w:rPr>
        <w:t>’</w:t>
      </w:r>
      <w:r w:rsidR="001E7900" w:rsidRPr="00037BD6">
        <w:rPr>
          <w:rFonts w:ascii="Times New Roman" w:hAnsi="Times New Roman" w:cs="Times New Roman"/>
          <w:sz w:val="20"/>
          <w:szCs w:val="20"/>
        </w:rPr>
        <w:t>assistente sociale e dei volontari che in alcune ore del giorno frequentano la casa e le ospiti; questo per cercare di creare relazioni e appianare le difficoltà che spesso, tra persone con storie diverse e dolorose, sono presenti. La suddetta casa svolge la funzione di prima accoglienza, per un periodo massimo di 30 giorni, fatt</w:t>
      </w:r>
      <w:r w:rsidRPr="00037BD6">
        <w:rPr>
          <w:rFonts w:ascii="Times New Roman" w:hAnsi="Times New Roman" w:cs="Times New Roman"/>
          <w:sz w:val="20"/>
          <w:szCs w:val="20"/>
        </w:rPr>
        <w:t>a eccezione per i casi in cui l’</w:t>
      </w:r>
      <w:r w:rsidR="001E7900" w:rsidRPr="00037BD6">
        <w:rPr>
          <w:rFonts w:ascii="Times New Roman" w:hAnsi="Times New Roman" w:cs="Times New Roman"/>
          <w:sz w:val="20"/>
          <w:szCs w:val="20"/>
        </w:rPr>
        <w:t xml:space="preserve">ospite ha un progetto a breve termine (massimo altri 30 giorni di proroga) a discrezione dell‘equipe che valuterà la motivazione. Le ospiti possono </w:t>
      </w:r>
      <w:r w:rsidRPr="00037BD6">
        <w:rPr>
          <w:rFonts w:ascii="Times New Roman" w:hAnsi="Times New Roman" w:cs="Times New Roman"/>
          <w:sz w:val="20"/>
          <w:szCs w:val="20"/>
        </w:rPr>
        <w:t>usufruire della mensa, dell’</w:t>
      </w:r>
      <w:r w:rsidR="001E7900" w:rsidRPr="00037BD6">
        <w:rPr>
          <w:rFonts w:ascii="Times New Roman" w:hAnsi="Times New Roman" w:cs="Times New Roman"/>
          <w:sz w:val="20"/>
          <w:szCs w:val="20"/>
        </w:rPr>
        <w:t>emporio abiti e dell'assistenza medica a carico d</w:t>
      </w:r>
      <w:r w:rsidRPr="00037BD6">
        <w:rPr>
          <w:rFonts w:ascii="Times New Roman" w:hAnsi="Times New Roman" w:cs="Times New Roman"/>
          <w:sz w:val="20"/>
          <w:szCs w:val="20"/>
        </w:rPr>
        <w:t>i medici volontari. Collabora</w:t>
      </w:r>
      <w:r w:rsidR="001E7900" w:rsidRPr="00037BD6">
        <w:rPr>
          <w:rFonts w:ascii="Times New Roman" w:hAnsi="Times New Roman" w:cs="Times New Roman"/>
          <w:sz w:val="20"/>
          <w:szCs w:val="20"/>
        </w:rPr>
        <w:t xml:space="preserve"> anche con altre associazioni che si trovano sul territorio: On the Road e Casa delle Genti, da breve tempo </w:t>
      </w:r>
      <w:r w:rsidRPr="00037BD6">
        <w:rPr>
          <w:rFonts w:ascii="Times New Roman" w:hAnsi="Times New Roman" w:cs="Times New Roman"/>
          <w:sz w:val="20"/>
          <w:szCs w:val="20"/>
        </w:rPr>
        <w:t xml:space="preserve">si è </w:t>
      </w:r>
      <w:r w:rsidR="001E7900" w:rsidRPr="00037BD6">
        <w:rPr>
          <w:rFonts w:ascii="Times New Roman" w:hAnsi="Times New Roman" w:cs="Times New Roman"/>
          <w:sz w:val="20"/>
          <w:szCs w:val="20"/>
        </w:rPr>
        <w:t>in rete con</w:t>
      </w:r>
      <w:r w:rsidR="00D8481E">
        <w:rPr>
          <w:rFonts w:ascii="Times New Roman" w:hAnsi="Times New Roman" w:cs="Times New Roman"/>
          <w:sz w:val="20"/>
          <w:szCs w:val="20"/>
        </w:rPr>
        <w:t xml:space="preserve"> altri</w:t>
      </w:r>
      <w:r w:rsidR="001E7900" w:rsidRPr="00037BD6">
        <w:rPr>
          <w:rFonts w:ascii="Times New Roman" w:hAnsi="Times New Roman" w:cs="Times New Roman"/>
          <w:sz w:val="20"/>
          <w:szCs w:val="20"/>
        </w:rPr>
        <w:t xml:space="preserve"> enti caritative</w:t>
      </w:r>
      <w:r w:rsidRPr="00037BD6">
        <w:rPr>
          <w:rFonts w:ascii="Times New Roman" w:hAnsi="Times New Roman" w:cs="Times New Roman"/>
          <w:sz w:val="20"/>
          <w:szCs w:val="20"/>
        </w:rPr>
        <w:t xml:space="preserve">. </w:t>
      </w:r>
      <w:r w:rsidR="000D1CCE" w:rsidRPr="00037BD6">
        <w:rPr>
          <w:rFonts w:ascii="Times New Roman" w:hAnsi="Times New Roman" w:cs="Times New Roman"/>
          <w:sz w:val="20"/>
          <w:szCs w:val="20"/>
        </w:rPr>
        <w:t>La casa e l’équipe hanno il sostegno e la collaborazione delle suore che vivono all'interno della struttura, grazie a loro tutti noi volontari possiamo contare sul controllo e sul rispetto del regolamento.</w:t>
      </w:r>
      <w:r w:rsidR="000D1CCE" w:rsidRPr="00037BD6">
        <w:rPr>
          <w:rFonts w:ascii="Times New Roman" w:eastAsia="Times New Roman" w:hAnsi="Times New Roman" w:cs="Times New Roman"/>
          <w:sz w:val="20"/>
          <w:szCs w:val="20"/>
        </w:rPr>
        <w:tab/>
      </w:r>
    </w:p>
    <w:p w:rsidR="000D1CCE" w:rsidRPr="00037BD6" w:rsidRDefault="000D1CCE" w:rsidP="000D1CCE">
      <w:pPr>
        <w:pStyle w:val="Nessunaspaziatura"/>
        <w:spacing w:line="276" w:lineRule="auto"/>
        <w:jc w:val="both"/>
        <w:rPr>
          <w:rFonts w:ascii="Times New Roman" w:hAnsi="Times New Roman" w:cs="Times New Roman"/>
          <w:sz w:val="20"/>
          <w:szCs w:val="20"/>
        </w:rPr>
      </w:pPr>
    </w:p>
    <w:p w:rsidR="001E7900" w:rsidRPr="00037BD6" w:rsidRDefault="001E7900" w:rsidP="000D1CCE">
      <w:pPr>
        <w:pStyle w:val="Nessunaspaziatura"/>
        <w:spacing w:line="276" w:lineRule="auto"/>
        <w:jc w:val="both"/>
        <w:rPr>
          <w:rFonts w:ascii="Times New Roman" w:eastAsia="Times New Roman" w:hAnsi="Times New Roman" w:cs="Times New Roman"/>
          <w:sz w:val="20"/>
          <w:szCs w:val="20"/>
        </w:rPr>
      </w:pPr>
      <w:r w:rsidRPr="00037BD6">
        <w:rPr>
          <w:rFonts w:ascii="Times New Roman" w:hAnsi="Times New Roman" w:cs="Times New Roman"/>
          <w:i/>
          <w:sz w:val="20"/>
          <w:szCs w:val="20"/>
        </w:rPr>
        <w:t xml:space="preserve">L'equipe lavora all'interno della casa da Maggio 2015 e ha accolto </w:t>
      </w:r>
      <w:r w:rsidR="003F1EE4" w:rsidRPr="00037BD6">
        <w:rPr>
          <w:rFonts w:ascii="Times New Roman" w:hAnsi="Times New Roman" w:cs="Times New Roman"/>
          <w:i/>
          <w:sz w:val="20"/>
          <w:szCs w:val="20"/>
        </w:rPr>
        <w:t xml:space="preserve">finora </w:t>
      </w:r>
      <w:r w:rsidRPr="00037BD6">
        <w:rPr>
          <w:rFonts w:ascii="Times New Roman" w:hAnsi="Times New Roman" w:cs="Times New Roman"/>
          <w:i/>
          <w:sz w:val="20"/>
          <w:szCs w:val="20"/>
        </w:rPr>
        <w:t>30 ospiti circa, di queste alcune sono rientrate i</w:t>
      </w:r>
      <w:r w:rsidR="003F1EE4" w:rsidRPr="00037BD6">
        <w:rPr>
          <w:rFonts w:ascii="Times New Roman" w:hAnsi="Times New Roman" w:cs="Times New Roman"/>
          <w:i/>
          <w:sz w:val="20"/>
          <w:szCs w:val="20"/>
        </w:rPr>
        <w:t>n attesa di lavoro.</w:t>
      </w:r>
      <w:r w:rsidR="003F1EE4" w:rsidRPr="00037BD6">
        <w:rPr>
          <w:rFonts w:ascii="Times New Roman" w:hAnsi="Times New Roman" w:cs="Times New Roman"/>
          <w:sz w:val="20"/>
          <w:szCs w:val="20"/>
        </w:rPr>
        <w:t xml:space="preserve"> </w:t>
      </w:r>
    </w:p>
    <w:p w:rsidR="001E7900" w:rsidRPr="00037BD6" w:rsidRDefault="003F1EE4" w:rsidP="000D1CCE">
      <w:pPr>
        <w:pStyle w:val="Paragrafoelenco"/>
        <w:numPr>
          <w:ilvl w:val="0"/>
          <w:numId w:val="1"/>
        </w:numPr>
        <w:pBdr>
          <w:bottom w:val="single" w:sz="4" w:space="1" w:color="auto"/>
        </w:pBdr>
        <w:spacing w:before="100" w:beforeAutospacing="1" w:after="0"/>
        <w:jc w:val="both"/>
        <w:rPr>
          <w:rFonts w:ascii="Times New Roman" w:eastAsia="Times New Roman" w:hAnsi="Times New Roman" w:cs="Times New Roman"/>
          <w:b/>
          <w:sz w:val="20"/>
          <w:szCs w:val="20"/>
          <w:lang w:eastAsia="it-IT"/>
        </w:rPr>
      </w:pPr>
      <w:r w:rsidRPr="00037BD6">
        <w:rPr>
          <w:rFonts w:ascii="Times New Roman" w:eastAsia="Times New Roman" w:hAnsi="Times New Roman" w:cs="Times New Roman"/>
          <w:b/>
          <w:sz w:val="20"/>
          <w:szCs w:val="20"/>
          <w:lang w:eastAsia="it-IT"/>
        </w:rPr>
        <w:t>CONDIVISIONE</w:t>
      </w:r>
      <w:r w:rsidR="001E7900" w:rsidRPr="00037BD6">
        <w:rPr>
          <w:rFonts w:ascii="Times New Roman" w:eastAsia="Times New Roman" w:hAnsi="Times New Roman" w:cs="Times New Roman"/>
          <w:b/>
          <w:sz w:val="20"/>
          <w:szCs w:val="20"/>
          <w:lang w:eastAsia="it-IT"/>
        </w:rPr>
        <w:t xml:space="preserve"> VIVERI</w:t>
      </w:r>
    </w:p>
    <w:p w:rsidR="001E7900" w:rsidRPr="00037BD6" w:rsidRDefault="001E7900" w:rsidP="000D1CCE">
      <w:pPr>
        <w:pStyle w:val="Nessunaspaziatura"/>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br/>
        <w:t> </w:t>
      </w:r>
      <w:r w:rsidRPr="00037BD6">
        <w:rPr>
          <w:rFonts w:ascii="Times New Roman" w:hAnsi="Times New Roman" w:cs="Times New Roman"/>
          <w:b/>
          <w:i/>
          <w:sz w:val="20"/>
          <w:szCs w:val="20"/>
        </w:rPr>
        <w:t>Responsabile:</w:t>
      </w:r>
      <w:r w:rsidR="003F1EE4" w:rsidRPr="00037BD6">
        <w:rPr>
          <w:rFonts w:ascii="Times New Roman" w:hAnsi="Times New Roman" w:cs="Times New Roman"/>
          <w:b/>
          <w:i/>
          <w:sz w:val="20"/>
          <w:szCs w:val="20"/>
        </w:rPr>
        <w:t xml:space="preserve"> sig.</w:t>
      </w:r>
      <w:r w:rsidRPr="00037BD6">
        <w:rPr>
          <w:rFonts w:ascii="Times New Roman" w:hAnsi="Times New Roman" w:cs="Times New Roman"/>
          <w:b/>
          <w:i/>
          <w:sz w:val="20"/>
          <w:szCs w:val="20"/>
        </w:rPr>
        <w:t xml:space="preserve"> Giuseppe Paci</w:t>
      </w:r>
      <w:r w:rsidRPr="00037BD6">
        <w:rPr>
          <w:rFonts w:ascii="Times New Roman" w:hAnsi="Times New Roman" w:cs="Times New Roman"/>
          <w:sz w:val="20"/>
          <w:szCs w:val="20"/>
        </w:rPr>
        <w:t>. Il reparto viveri si oc</w:t>
      </w:r>
      <w:r w:rsidR="00D8481E">
        <w:rPr>
          <w:rFonts w:ascii="Times New Roman" w:hAnsi="Times New Roman" w:cs="Times New Roman"/>
          <w:sz w:val="20"/>
          <w:szCs w:val="20"/>
        </w:rPr>
        <w:t>cupa del rispetto delle leggi HCCP</w:t>
      </w:r>
      <w:r w:rsidRPr="00037BD6">
        <w:rPr>
          <w:rFonts w:ascii="Times New Roman" w:hAnsi="Times New Roman" w:cs="Times New Roman"/>
          <w:sz w:val="20"/>
          <w:szCs w:val="20"/>
        </w:rPr>
        <w:t xml:space="preserve"> e delle attrezzature dispensa viveri-mensa e distribuzioni viveri. Cura il rapporto con i fornitori AGEA per alimenti e frutta, gestisce i cibi AGEA, stabilisce la quota dei cibi AGEA pro-capite, riceve ordine di acquisto da</w:t>
      </w:r>
      <w:r w:rsidR="00D8481E">
        <w:rPr>
          <w:rFonts w:ascii="Times New Roman" w:hAnsi="Times New Roman" w:cs="Times New Roman"/>
          <w:sz w:val="20"/>
          <w:szCs w:val="20"/>
        </w:rPr>
        <w:t xml:space="preserve">lla </w:t>
      </w:r>
      <w:r w:rsidRPr="00037BD6">
        <w:rPr>
          <w:rFonts w:ascii="Times New Roman" w:hAnsi="Times New Roman" w:cs="Times New Roman"/>
          <w:sz w:val="20"/>
          <w:szCs w:val="20"/>
        </w:rPr>
        <w:t xml:space="preserve"> mensa e li approva c</w:t>
      </w:r>
      <w:r w:rsidR="00BF1D3E" w:rsidRPr="00037BD6">
        <w:rPr>
          <w:rFonts w:ascii="Times New Roman" w:hAnsi="Times New Roman" w:cs="Times New Roman"/>
          <w:sz w:val="20"/>
          <w:szCs w:val="20"/>
        </w:rPr>
        <w:t xml:space="preserve">on il tesoriere, </w:t>
      </w:r>
      <w:r w:rsidRPr="00037BD6">
        <w:rPr>
          <w:rFonts w:ascii="Times New Roman" w:hAnsi="Times New Roman" w:cs="Times New Roman"/>
          <w:sz w:val="20"/>
          <w:szCs w:val="20"/>
        </w:rPr>
        <w:t xml:space="preserve">fornisce dati annuali </w:t>
      </w:r>
      <w:r w:rsidR="00D8481E">
        <w:rPr>
          <w:rFonts w:ascii="Times New Roman" w:hAnsi="Times New Roman" w:cs="Times New Roman"/>
          <w:sz w:val="20"/>
          <w:szCs w:val="20"/>
        </w:rPr>
        <w:t>delle presenze</w:t>
      </w:r>
      <w:r w:rsidRPr="00037BD6">
        <w:rPr>
          <w:rFonts w:ascii="Times New Roman" w:hAnsi="Times New Roman" w:cs="Times New Roman"/>
          <w:sz w:val="20"/>
          <w:szCs w:val="20"/>
        </w:rPr>
        <w:t xml:space="preserve"> </w:t>
      </w:r>
      <w:r w:rsidR="00D8481E">
        <w:rPr>
          <w:rFonts w:ascii="Times New Roman" w:hAnsi="Times New Roman" w:cs="Times New Roman"/>
          <w:sz w:val="20"/>
          <w:szCs w:val="20"/>
        </w:rPr>
        <w:t xml:space="preserve">alla </w:t>
      </w:r>
      <w:r w:rsidRPr="00037BD6">
        <w:rPr>
          <w:rFonts w:ascii="Times New Roman" w:hAnsi="Times New Roman" w:cs="Times New Roman"/>
          <w:sz w:val="20"/>
          <w:szCs w:val="20"/>
        </w:rPr>
        <w:t>mensa e distribuzione viveri. Il servizio si divide in tre settori:</w:t>
      </w:r>
    </w:p>
    <w:p w:rsidR="001E7900" w:rsidRPr="00037BD6" w:rsidRDefault="001E7900" w:rsidP="000D1CCE">
      <w:pPr>
        <w:pStyle w:val="Nessunaspaziatura"/>
        <w:numPr>
          <w:ilvl w:val="0"/>
          <w:numId w:val="3"/>
        </w:numPr>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lastRenderedPageBreak/>
        <w:t>Distribuzi</w:t>
      </w:r>
      <w:r w:rsidR="00BF1D3E" w:rsidRPr="00037BD6">
        <w:rPr>
          <w:rFonts w:ascii="Times New Roman" w:hAnsi="Times New Roman" w:cs="Times New Roman"/>
          <w:sz w:val="20"/>
          <w:szCs w:val="20"/>
        </w:rPr>
        <w:t>one viveri alle famiglie (</w:t>
      </w:r>
      <w:r w:rsidRPr="00037BD6">
        <w:rPr>
          <w:rFonts w:ascii="Times New Roman" w:hAnsi="Times New Roman" w:cs="Times New Roman"/>
          <w:b/>
          <w:i/>
          <w:sz w:val="20"/>
          <w:szCs w:val="20"/>
        </w:rPr>
        <w:t>responsabile Tiziana</w:t>
      </w:r>
      <w:r w:rsidR="00BF1D3E" w:rsidRPr="00037BD6">
        <w:rPr>
          <w:rFonts w:ascii="Times New Roman" w:hAnsi="Times New Roman" w:cs="Times New Roman"/>
          <w:sz w:val="20"/>
          <w:szCs w:val="20"/>
        </w:rPr>
        <w:t xml:space="preserve">): distribuisce i </w:t>
      </w:r>
      <w:r w:rsidRPr="00037BD6">
        <w:rPr>
          <w:rFonts w:ascii="Times New Roman" w:hAnsi="Times New Roman" w:cs="Times New Roman"/>
          <w:sz w:val="20"/>
          <w:szCs w:val="20"/>
        </w:rPr>
        <w:t>viveri provenienti dall’AGEA e dalla dispensa necessari alla s</w:t>
      </w:r>
      <w:r w:rsidR="00BF1D3E" w:rsidRPr="00037BD6">
        <w:rPr>
          <w:rFonts w:ascii="Times New Roman" w:hAnsi="Times New Roman" w:cs="Times New Roman"/>
          <w:sz w:val="20"/>
          <w:szCs w:val="20"/>
        </w:rPr>
        <w:t>truttura e alla mensa; controlla</w:t>
      </w:r>
      <w:r w:rsidRPr="00037BD6">
        <w:rPr>
          <w:rFonts w:ascii="Times New Roman" w:hAnsi="Times New Roman" w:cs="Times New Roman"/>
          <w:sz w:val="20"/>
          <w:szCs w:val="20"/>
        </w:rPr>
        <w:t xml:space="preserve"> la scadenza </w:t>
      </w:r>
      <w:r w:rsidR="00BF1D3E" w:rsidRPr="00037BD6">
        <w:rPr>
          <w:rFonts w:ascii="Times New Roman" w:hAnsi="Times New Roman" w:cs="Times New Roman"/>
          <w:sz w:val="20"/>
          <w:szCs w:val="20"/>
        </w:rPr>
        <w:t>d</w:t>
      </w:r>
      <w:r w:rsidRPr="00037BD6">
        <w:rPr>
          <w:rFonts w:ascii="Times New Roman" w:hAnsi="Times New Roman" w:cs="Times New Roman"/>
          <w:sz w:val="20"/>
          <w:szCs w:val="20"/>
        </w:rPr>
        <w:t>ei cibi, tiene i registri contabili AGEA e frutta e verdura, gestisce</w:t>
      </w:r>
      <w:r w:rsidR="00D8481E">
        <w:rPr>
          <w:rFonts w:ascii="Times New Roman" w:hAnsi="Times New Roman" w:cs="Times New Roman"/>
          <w:sz w:val="20"/>
          <w:szCs w:val="20"/>
        </w:rPr>
        <w:t xml:space="preserve"> codici fiscali e documenti ISEE</w:t>
      </w:r>
      <w:r w:rsidRPr="00037BD6">
        <w:rPr>
          <w:rFonts w:ascii="Times New Roman" w:hAnsi="Times New Roman" w:cs="Times New Roman"/>
          <w:sz w:val="20"/>
          <w:szCs w:val="20"/>
        </w:rPr>
        <w:t>, controlla giacenze magazzino ogni 15 giorni.</w:t>
      </w:r>
    </w:p>
    <w:p w:rsidR="001E7900" w:rsidRPr="00037BD6" w:rsidRDefault="001E7900" w:rsidP="000D1CCE">
      <w:pPr>
        <w:pStyle w:val="Nessunaspaziatura"/>
        <w:numPr>
          <w:ilvl w:val="0"/>
          <w:numId w:val="3"/>
        </w:numPr>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t>Dispensa (</w:t>
      </w:r>
      <w:r w:rsidR="00BF1D3E" w:rsidRPr="00037BD6">
        <w:rPr>
          <w:rFonts w:ascii="Times New Roman" w:hAnsi="Times New Roman" w:cs="Times New Roman"/>
          <w:b/>
          <w:i/>
          <w:sz w:val="20"/>
          <w:szCs w:val="20"/>
        </w:rPr>
        <w:t>Responsabili</w:t>
      </w:r>
      <w:r w:rsidRPr="00037BD6">
        <w:rPr>
          <w:rFonts w:ascii="Times New Roman" w:hAnsi="Times New Roman" w:cs="Times New Roman"/>
          <w:b/>
          <w:i/>
          <w:sz w:val="20"/>
          <w:szCs w:val="20"/>
        </w:rPr>
        <w:t xml:space="preserve"> Suore</w:t>
      </w:r>
      <w:r w:rsidRPr="00037BD6">
        <w:rPr>
          <w:rFonts w:ascii="Times New Roman" w:hAnsi="Times New Roman" w:cs="Times New Roman"/>
          <w:sz w:val="20"/>
          <w:szCs w:val="20"/>
        </w:rPr>
        <w:t>): riceve prodotti IPERCOOP, organizza e gestisce raccolte generi alimentari, ritira e registra frutta con relativo registro e fax prefettura, gestisce merce acquistata; ordina e dispone del vettovagliamento ( piatti, bicchieri,</w:t>
      </w:r>
      <w:r w:rsidR="00BF1D3E" w:rsidRPr="00037BD6">
        <w:rPr>
          <w:rFonts w:ascii="Times New Roman" w:hAnsi="Times New Roman" w:cs="Times New Roman"/>
          <w:sz w:val="20"/>
          <w:szCs w:val="20"/>
        </w:rPr>
        <w:t xml:space="preserve"> </w:t>
      </w:r>
      <w:r w:rsidRPr="00037BD6">
        <w:rPr>
          <w:rFonts w:ascii="Times New Roman" w:hAnsi="Times New Roman" w:cs="Times New Roman"/>
          <w:sz w:val="20"/>
          <w:szCs w:val="20"/>
        </w:rPr>
        <w:t>posate), gestisce frigoriferi (registro ecc.), controlla e gestisce pulizia e attrezzature sala mensa.</w:t>
      </w:r>
    </w:p>
    <w:p w:rsidR="001E7900" w:rsidRPr="00037BD6" w:rsidRDefault="001E7900" w:rsidP="000D1CCE">
      <w:pPr>
        <w:pStyle w:val="Nessunaspaziatura"/>
        <w:numPr>
          <w:ilvl w:val="0"/>
          <w:numId w:val="3"/>
        </w:numPr>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t>Cucina (</w:t>
      </w:r>
      <w:r w:rsidRPr="00037BD6">
        <w:rPr>
          <w:rFonts w:ascii="Times New Roman" w:hAnsi="Times New Roman" w:cs="Times New Roman"/>
          <w:b/>
          <w:i/>
          <w:sz w:val="20"/>
          <w:szCs w:val="20"/>
        </w:rPr>
        <w:t xml:space="preserve">Responsabile: Pina </w:t>
      </w:r>
      <w:r w:rsidRPr="00037BD6">
        <w:rPr>
          <w:rFonts w:ascii="Times New Roman" w:hAnsi="Times New Roman" w:cs="Times New Roman"/>
          <w:sz w:val="20"/>
          <w:szCs w:val="20"/>
        </w:rPr>
        <w:t>): riceve assegnazione cibi AGEA e dalle raccolte, emette richieste di acquisto per vi</w:t>
      </w:r>
      <w:r w:rsidR="00BF1D3E" w:rsidRPr="00037BD6">
        <w:rPr>
          <w:rFonts w:ascii="Times New Roman" w:hAnsi="Times New Roman" w:cs="Times New Roman"/>
          <w:sz w:val="20"/>
          <w:szCs w:val="20"/>
        </w:rPr>
        <w:t>veri</w:t>
      </w:r>
      <w:r w:rsidRPr="00037BD6">
        <w:rPr>
          <w:rFonts w:ascii="Times New Roman" w:hAnsi="Times New Roman" w:cs="Times New Roman"/>
          <w:sz w:val="20"/>
          <w:szCs w:val="20"/>
        </w:rPr>
        <w:t xml:space="preserve"> e le consegna al responsabile viveri, organizza il menù della settimana e la turnazione degli incaricati della cucina.</w:t>
      </w:r>
    </w:p>
    <w:p w:rsidR="000D1CCE" w:rsidRPr="00037BD6" w:rsidRDefault="000D1CCE" w:rsidP="000D1CCE">
      <w:pPr>
        <w:pStyle w:val="Nessunaspaziatura"/>
        <w:spacing w:line="276" w:lineRule="auto"/>
        <w:ind w:left="360"/>
        <w:jc w:val="both"/>
        <w:rPr>
          <w:rFonts w:ascii="Times New Roman" w:hAnsi="Times New Roman" w:cs="Times New Roman"/>
          <w:sz w:val="20"/>
          <w:szCs w:val="20"/>
        </w:rPr>
      </w:pPr>
    </w:p>
    <w:p w:rsidR="000D1CCE" w:rsidRPr="00037BD6" w:rsidRDefault="000D1CCE" w:rsidP="000D1CCE">
      <w:pPr>
        <w:pStyle w:val="Nessunaspaziatura"/>
        <w:spacing w:line="276" w:lineRule="auto"/>
        <w:ind w:left="360"/>
        <w:jc w:val="both"/>
        <w:rPr>
          <w:rFonts w:ascii="Times New Roman" w:hAnsi="Times New Roman" w:cs="Times New Roman"/>
          <w:i/>
          <w:sz w:val="20"/>
          <w:szCs w:val="20"/>
        </w:rPr>
      </w:pPr>
      <w:r w:rsidRPr="00037BD6">
        <w:rPr>
          <w:rFonts w:ascii="Times New Roman" w:hAnsi="Times New Roman" w:cs="Times New Roman"/>
          <w:i/>
          <w:sz w:val="20"/>
          <w:szCs w:val="20"/>
        </w:rPr>
        <w:t>Nel 2015 sono stati distribuiti vivere a 9.237 persone.</w:t>
      </w:r>
    </w:p>
    <w:p w:rsidR="00BF1D3E" w:rsidRPr="00037BD6" w:rsidRDefault="000D1CCE" w:rsidP="000D1CCE">
      <w:pPr>
        <w:pStyle w:val="Nessunaspaziatura"/>
        <w:spacing w:line="276" w:lineRule="auto"/>
        <w:jc w:val="center"/>
        <w:rPr>
          <w:rFonts w:ascii="Times New Roman" w:hAnsi="Times New Roman" w:cs="Times New Roman"/>
          <w:sz w:val="20"/>
          <w:szCs w:val="20"/>
        </w:rPr>
      </w:pPr>
      <w:r w:rsidRPr="00037BD6">
        <w:rPr>
          <w:rFonts w:ascii="Times New Roman" w:hAnsi="Times New Roman" w:cs="Times New Roman"/>
          <w:noProof/>
          <w:sz w:val="20"/>
          <w:szCs w:val="20"/>
        </w:rPr>
        <w:drawing>
          <wp:inline distT="0" distB="0" distL="0" distR="0" wp14:anchorId="7A8E6493" wp14:editId="43B561E6">
            <wp:extent cx="4584589" cy="2755631"/>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4589" cy="2755631"/>
                    </a:xfrm>
                    <a:prstGeom prst="rect">
                      <a:avLst/>
                    </a:prstGeom>
                  </pic:spPr>
                </pic:pic>
              </a:graphicData>
            </a:graphic>
          </wp:inline>
        </w:drawing>
      </w:r>
    </w:p>
    <w:p w:rsidR="001E7900" w:rsidRPr="00037BD6" w:rsidRDefault="001E7900" w:rsidP="001E7900">
      <w:pPr>
        <w:pStyle w:val="Nessunaspaziatura"/>
        <w:spacing w:line="276" w:lineRule="auto"/>
        <w:jc w:val="both"/>
        <w:rPr>
          <w:rFonts w:ascii="Times New Roman" w:hAnsi="Times New Roman" w:cs="Times New Roman"/>
          <w:sz w:val="20"/>
          <w:szCs w:val="20"/>
        </w:rPr>
      </w:pPr>
    </w:p>
    <w:p w:rsidR="001E7900" w:rsidRPr="00037BD6" w:rsidRDefault="001E7900" w:rsidP="001E7900">
      <w:pPr>
        <w:pStyle w:val="Nessunaspaziatura"/>
        <w:spacing w:line="276" w:lineRule="auto"/>
        <w:jc w:val="both"/>
        <w:rPr>
          <w:rFonts w:ascii="Times New Roman" w:hAnsi="Times New Roman" w:cs="Times New Roman"/>
          <w:b/>
          <w:sz w:val="20"/>
          <w:szCs w:val="20"/>
        </w:rPr>
      </w:pPr>
    </w:p>
    <w:p w:rsidR="001E7900" w:rsidRPr="00037BD6" w:rsidRDefault="001E7900" w:rsidP="000D1CCE">
      <w:pPr>
        <w:pStyle w:val="Nessunaspaziatura"/>
        <w:numPr>
          <w:ilvl w:val="0"/>
          <w:numId w:val="1"/>
        </w:numPr>
        <w:pBdr>
          <w:bottom w:val="single" w:sz="4" w:space="1" w:color="auto"/>
        </w:pBdr>
        <w:spacing w:line="276" w:lineRule="auto"/>
        <w:ind w:left="360"/>
        <w:jc w:val="both"/>
        <w:rPr>
          <w:rFonts w:ascii="Times New Roman" w:hAnsi="Times New Roman" w:cs="Times New Roman"/>
          <w:b/>
          <w:sz w:val="20"/>
          <w:szCs w:val="20"/>
        </w:rPr>
      </w:pPr>
      <w:r w:rsidRPr="00037BD6">
        <w:rPr>
          <w:rFonts w:ascii="Times New Roman" w:hAnsi="Times New Roman" w:cs="Times New Roman"/>
          <w:b/>
          <w:sz w:val="20"/>
          <w:szCs w:val="20"/>
        </w:rPr>
        <w:t xml:space="preserve">SERVIZIO DOCCE E BARBERIA </w:t>
      </w:r>
    </w:p>
    <w:p w:rsidR="001E7900" w:rsidRPr="00037BD6" w:rsidRDefault="001E7900" w:rsidP="000D1CCE">
      <w:pPr>
        <w:pStyle w:val="Nessunaspaziatura"/>
        <w:spacing w:line="276" w:lineRule="auto"/>
        <w:jc w:val="both"/>
        <w:rPr>
          <w:rFonts w:ascii="Times New Roman" w:hAnsi="Times New Roman" w:cs="Times New Roman"/>
          <w:b/>
          <w:sz w:val="20"/>
          <w:szCs w:val="20"/>
        </w:rPr>
      </w:pPr>
    </w:p>
    <w:p w:rsidR="001E7900" w:rsidRPr="00037BD6" w:rsidRDefault="001E7900" w:rsidP="000D1CCE">
      <w:pPr>
        <w:pStyle w:val="Nessunaspaziatura"/>
        <w:spacing w:line="276" w:lineRule="auto"/>
        <w:jc w:val="both"/>
        <w:rPr>
          <w:rFonts w:ascii="Times New Roman" w:hAnsi="Times New Roman" w:cs="Times New Roman"/>
          <w:sz w:val="20"/>
          <w:szCs w:val="20"/>
        </w:rPr>
      </w:pPr>
      <w:r w:rsidRPr="00D8481E">
        <w:rPr>
          <w:rFonts w:ascii="Times New Roman" w:hAnsi="Times New Roman" w:cs="Times New Roman"/>
          <w:b/>
          <w:sz w:val="20"/>
          <w:szCs w:val="20"/>
        </w:rPr>
        <w:t>Responsabile: Tonino Pezzuoli</w:t>
      </w:r>
      <w:r w:rsidRPr="00037BD6">
        <w:rPr>
          <w:rFonts w:ascii="Times New Roman" w:hAnsi="Times New Roman" w:cs="Times New Roman"/>
          <w:sz w:val="20"/>
          <w:szCs w:val="20"/>
        </w:rPr>
        <w:t>. Il servizio offre la possibilità a quanti vivono in strada o alle persone di passaggio di poter usufruire delle docce ed offre vestiario pulito. E’ gestito dall’Unitalsi diocesana attraverso un gruppo di 5 volontari. Dal mese di dicembre è in funzione il servizio di barberia grazie alla disponibilità di alcuni parrucchieri della</w:t>
      </w:r>
      <w:r w:rsidR="00D8481E">
        <w:rPr>
          <w:rFonts w:ascii="Times New Roman" w:hAnsi="Times New Roman" w:cs="Times New Roman"/>
          <w:sz w:val="20"/>
          <w:szCs w:val="20"/>
        </w:rPr>
        <w:t xml:space="preserve"> città coordinati da Marco Speca.</w:t>
      </w:r>
    </w:p>
    <w:p w:rsidR="001E7900" w:rsidRPr="00037BD6" w:rsidRDefault="001E7900" w:rsidP="000D1CCE">
      <w:pPr>
        <w:pStyle w:val="Nessunaspaziatura"/>
        <w:spacing w:line="276" w:lineRule="auto"/>
        <w:ind w:left="-360"/>
        <w:jc w:val="both"/>
        <w:rPr>
          <w:rFonts w:ascii="Times New Roman" w:hAnsi="Times New Roman" w:cs="Times New Roman"/>
          <w:sz w:val="20"/>
          <w:szCs w:val="20"/>
        </w:rPr>
      </w:pPr>
    </w:p>
    <w:p w:rsidR="000D1CCE" w:rsidRPr="00037BD6" w:rsidRDefault="000D1CCE" w:rsidP="000D1CCE">
      <w:pPr>
        <w:pStyle w:val="Nessunaspaziatura"/>
        <w:spacing w:line="276" w:lineRule="auto"/>
        <w:jc w:val="both"/>
        <w:rPr>
          <w:rFonts w:ascii="Times New Roman" w:hAnsi="Times New Roman" w:cs="Times New Roman"/>
          <w:i/>
          <w:sz w:val="20"/>
          <w:szCs w:val="20"/>
        </w:rPr>
      </w:pPr>
      <w:r w:rsidRPr="00037BD6">
        <w:rPr>
          <w:rFonts w:ascii="Times New Roman" w:hAnsi="Times New Roman" w:cs="Times New Roman"/>
          <w:i/>
          <w:sz w:val="20"/>
          <w:szCs w:val="20"/>
        </w:rPr>
        <w:t>Nel 2015 sono state registrate 1026 docce. Mentre il servizio del barbiere iniziato nel mese di dicembre ha accolto 59 persone.</w:t>
      </w:r>
    </w:p>
    <w:p w:rsidR="001E7900" w:rsidRPr="00037BD6" w:rsidRDefault="001E7900" w:rsidP="000D1CCE">
      <w:pPr>
        <w:pStyle w:val="Nessunaspaziatura"/>
        <w:spacing w:line="276" w:lineRule="auto"/>
        <w:jc w:val="both"/>
        <w:rPr>
          <w:rFonts w:ascii="Times New Roman" w:hAnsi="Times New Roman" w:cs="Times New Roman"/>
          <w:b/>
          <w:sz w:val="20"/>
          <w:szCs w:val="20"/>
        </w:rPr>
      </w:pPr>
    </w:p>
    <w:p w:rsidR="001E7900" w:rsidRPr="00037BD6" w:rsidRDefault="001E7900" w:rsidP="000D1CCE">
      <w:pPr>
        <w:pStyle w:val="Nessunaspaziatura"/>
        <w:numPr>
          <w:ilvl w:val="0"/>
          <w:numId w:val="1"/>
        </w:numPr>
        <w:pBdr>
          <w:bottom w:val="single" w:sz="4" w:space="1" w:color="auto"/>
        </w:pBdr>
        <w:spacing w:line="276" w:lineRule="auto"/>
        <w:ind w:left="360"/>
        <w:jc w:val="both"/>
        <w:rPr>
          <w:rFonts w:ascii="Times New Roman" w:hAnsi="Times New Roman" w:cs="Times New Roman"/>
          <w:b/>
          <w:sz w:val="20"/>
          <w:szCs w:val="20"/>
        </w:rPr>
      </w:pPr>
      <w:r w:rsidRPr="00037BD6">
        <w:rPr>
          <w:rFonts w:ascii="Times New Roman" w:hAnsi="Times New Roman" w:cs="Times New Roman"/>
          <w:b/>
          <w:sz w:val="20"/>
          <w:szCs w:val="20"/>
        </w:rPr>
        <w:t>SERVIZIO VESTIARIO</w:t>
      </w:r>
    </w:p>
    <w:p w:rsidR="001E7900" w:rsidRPr="00037BD6" w:rsidRDefault="001E7900" w:rsidP="000D1CCE">
      <w:pPr>
        <w:pStyle w:val="Nessunaspaziatura"/>
        <w:spacing w:line="276" w:lineRule="auto"/>
        <w:ind w:left="360"/>
        <w:jc w:val="both"/>
        <w:rPr>
          <w:rFonts w:ascii="Times New Roman" w:hAnsi="Times New Roman" w:cs="Times New Roman"/>
          <w:b/>
          <w:sz w:val="20"/>
          <w:szCs w:val="20"/>
        </w:rPr>
      </w:pPr>
    </w:p>
    <w:p w:rsidR="001E7900" w:rsidRPr="00037BD6" w:rsidRDefault="001E7900" w:rsidP="000D1CCE">
      <w:pPr>
        <w:jc w:val="both"/>
        <w:rPr>
          <w:rFonts w:ascii="Times New Roman" w:hAnsi="Times New Roman" w:cs="Times New Roman"/>
          <w:sz w:val="20"/>
          <w:szCs w:val="20"/>
        </w:rPr>
      </w:pPr>
      <w:r w:rsidRPr="00037BD6">
        <w:rPr>
          <w:rFonts w:ascii="Times New Roman" w:hAnsi="Times New Roman" w:cs="Times New Roman"/>
          <w:b/>
          <w:i/>
          <w:sz w:val="20"/>
          <w:szCs w:val="20"/>
        </w:rPr>
        <w:t xml:space="preserve">Responsabile: </w:t>
      </w:r>
      <w:r w:rsidR="000D1CCE" w:rsidRPr="00037BD6">
        <w:rPr>
          <w:rFonts w:ascii="Times New Roman" w:hAnsi="Times New Roman" w:cs="Times New Roman"/>
          <w:b/>
          <w:i/>
          <w:sz w:val="20"/>
          <w:szCs w:val="20"/>
        </w:rPr>
        <w:t xml:space="preserve">sig.ra </w:t>
      </w:r>
      <w:r w:rsidRPr="00037BD6">
        <w:rPr>
          <w:rFonts w:ascii="Times New Roman" w:hAnsi="Times New Roman" w:cs="Times New Roman"/>
          <w:b/>
          <w:i/>
          <w:sz w:val="20"/>
          <w:szCs w:val="20"/>
        </w:rPr>
        <w:t>Milena Crescenzi</w:t>
      </w:r>
      <w:r w:rsidR="00D8481E">
        <w:rPr>
          <w:rFonts w:ascii="Times New Roman" w:hAnsi="Times New Roman" w:cs="Times New Roman"/>
          <w:sz w:val="20"/>
          <w:szCs w:val="20"/>
        </w:rPr>
        <w:t>. Il servizio v</w:t>
      </w:r>
      <w:r w:rsidRPr="00037BD6">
        <w:rPr>
          <w:rFonts w:ascii="Times New Roman" w:hAnsi="Times New Roman" w:cs="Times New Roman"/>
          <w:sz w:val="20"/>
          <w:szCs w:val="20"/>
        </w:rPr>
        <w:t xml:space="preserve">estiario </w:t>
      </w:r>
      <w:r w:rsidR="000D1CCE" w:rsidRPr="00037BD6">
        <w:rPr>
          <w:rFonts w:ascii="Times New Roman" w:hAnsi="Times New Roman" w:cs="Times New Roman"/>
          <w:sz w:val="20"/>
          <w:szCs w:val="20"/>
        </w:rPr>
        <w:t xml:space="preserve">raccoglie </w:t>
      </w:r>
      <w:r w:rsidRPr="00037BD6">
        <w:rPr>
          <w:rFonts w:ascii="Times New Roman" w:hAnsi="Times New Roman" w:cs="Times New Roman"/>
          <w:sz w:val="20"/>
          <w:szCs w:val="20"/>
        </w:rPr>
        <w:t xml:space="preserve">dalle persone donatrici e </w:t>
      </w:r>
      <w:r w:rsidR="000D1CCE" w:rsidRPr="00037BD6">
        <w:rPr>
          <w:rFonts w:ascii="Times New Roman" w:hAnsi="Times New Roman" w:cs="Times New Roman"/>
          <w:sz w:val="20"/>
          <w:szCs w:val="20"/>
        </w:rPr>
        <w:t>distribuisce alle persone bisognose il</w:t>
      </w:r>
      <w:r w:rsidRPr="00037BD6">
        <w:rPr>
          <w:rFonts w:ascii="Times New Roman" w:hAnsi="Times New Roman" w:cs="Times New Roman"/>
          <w:sz w:val="20"/>
          <w:szCs w:val="20"/>
        </w:rPr>
        <w:t xml:space="preserve"> vestiario (vestiti, scarpe e biancheria intima) e materiale di altro genere (biancheria da letto, biancheria e utensili per la casa, piccoli elettrodomestici). Nei giorni di distribuzione  i volontari del servizio ricevono le persone </w:t>
      </w:r>
      <w:r w:rsidR="000F48BB">
        <w:rPr>
          <w:rFonts w:ascii="Times New Roman" w:hAnsi="Times New Roman" w:cs="Times New Roman"/>
          <w:sz w:val="20"/>
          <w:szCs w:val="20"/>
        </w:rPr>
        <w:t xml:space="preserve">in </w:t>
      </w:r>
      <w:r w:rsidRPr="00037BD6">
        <w:rPr>
          <w:rFonts w:ascii="Times New Roman" w:hAnsi="Times New Roman" w:cs="Times New Roman"/>
          <w:sz w:val="20"/>
          <w:szCs w:val="20"/>
        </w:rPr>
        <w:t xml:space="preserve">un clima di accoglienza e affabilità. L’attenzione alla persona nella sua interezza consente di rispondere alle richieste specifiche, nei limiti della disponibilità di materiale, ascoltando le singole esigenze legate alle abitudini, le tradizioni e il contesto di vita. Mettendo la persona nella condizione di poter prendere ciò che più gradisce, nel limite di quantità stabilite da un regolamento interno, il servizio si caratterizza dentro questo spirito di accoglienza in cui il “dare” è l’espressione di un incontro cordiale che accade tra le persone richiedenti </w:t>
      </w:r>
      <w:r w:rsidR="00037BD6">
        <w:rPr>
          <w:rFonts w:ascii="Times New Roman" w:hAnsi="Times New Roman" w:cs="Times New Roman"/>
          <w:sz w:val="20"/>
          <w:szCs w:val="20"/>
        </w:rPr>
        <w:t xml:space="preserve">e i volontari. </w:t>
      </w:r>
      <w:r w:rsidRPr="00037BD6">
        <w:rPr>
          <w:rFonts w:ascii="Times New Roman" w:hAnsi="Times New Roman" w:cs="Times New Roman"/>
          <w:sz w:val="20"/>
          <w:szCs w:val="20"/>
        </w:rPr>
        <w:t>Allo stesso modo per quel che riguarda la relazione co</w:t>
      </w:r>
      <w:bookmarkStart w:id="0" w:name="_GoBack"/>
      <w:r w:rsidRPr="00037BD6">
        <w:rPr>
          <w:rFonts w:ascii="Times New Roman" w:hAnsi="Times New Roman" w:cs="Times New Roman"/>
          <w:sz w:val="20"/>
          <w:szCs w:val="20"/>
        </w:rPr>
        <w:t xml:space="preserve">n le persone donatrici. Le energie vengono spese anche affinché chi dona sia consapevole e </w:t>
      </w:r>
      <w:r w:rsidRPr="00037BD6">
        <w:rPr>
          <w:rFonts w:ascii="Times New Roman" w:hAnsi="Times New Roman" w:cs="Times New Roman"/>
          <w:sz w:val="20"/>
          <w:szCs w:val="20"/>
        </w:rPr>
        <w:lastRenderedPageBreak/>
        <w:t xml:space="preserve">possa toccare con mano il servizio che attraverso il gesto di carità vissuto personalmente contribuisce a realizzare. Rendere consapevole chi dona inoltre evita che il punto di raccolta sia considerato una sorta di “discarica” di vestiario. </w:t>
      </w:r>
    </w:p>
    <w:p w:rsidR="001E7900" w:rsidRPr="00037BD6" w:rsidRDefault="007A54B0" w:rsidP="007A54B0">
      <w:pPr>
        <w:pStyle w:val="Nessunaspaziatura"/>
        <w:spacing w:line="276" w:lineRule="auto"/>
        <w:jc w:val="both"/>
        <w:rPr>
          <w:rFonts w:ascii="Times New Roman" w:hAnsi="Times New Roman" w:cs="Times New Roman"/>
          <w:b/>
          <w:sz w:val="20"/>
          <w:szCs w:val="20"/>
        </w:rPr>
      </w:pPr>
      <w:r w:rsidRPr="00037BD6">
        <w:rPr>
          <w:rFonts w:ascii="Times New Roman" w:hAnsi="Times New Roman" w:cs="Times New Roman"/>
          <w:i/>
          <w:sz w:val="20"/>
          <w:szCs w:val="20"/>
        </w:rPr>
        <w:t xml:space="preserve">Nel 2015 sono state registrate 1570 presenze. </w:t>
      </w:r>
    </w:p>
    <w:p w:rsidR="007A54B0" w:rsidRPr="00037BD6" w:rsidRDefault="007A54B0" w:rsidP="007A54B0">
      <w:pPr>
        <w:pStyle w:val="Nessunaspaziatura"/>
        <w:spacing w:line="276" w:lineRule="auto"/>
        <w:jc w:val="both"/>
        <w:rPr>
          <w:rFonts w:ascii="Times New Roman" w:hAnsi="Times New Roman" w:cs="Times New Roman"/>
          <w:sz w:val="20"/>
          <w:szCs w:val="20"/>
        </w:rPr>
      </w:pPr>
    </w:p>
    <w:p w:rsidR="000F48BB" w:rsidRDefault="007A54B0" w:rsidP="007A54B0">
      <w:pPr>
        <w:pStyle w:val="Nessunaspaziatura"/>
        <w:spacing w:line="276" w:lineRule="auto"/>
        <w:jc w:val="both"/>
        <w:rPr>
          <w:rFonts w:ascii="Times New Roman" w:hAnsi="Times New Roman" w:cs="Times New Roman"/>
          <w:sz w:val="20"/>
          <w:szCs w:val="20"/>
        </w:rPr>
      </w:pPr>
      <w:r w:rsidRPr="00037BD6">
        <w:rPr>
          <w:rFonts w:ascii="Times New Roman" w:hAnsi="Times New Roman" w:cs="Times New Roman"/>
          <w:sz w:val="20"/>
          <w:szCs w:val="20"/>
        </w:rPr>
        <w:t>Alla Caritas si è coscienti che non si è in grado di rispondere ad ogni richiesta di aiuto,</w:t>
      </w:r>
      <w:r w:rsidR="000F48BB">
        <w:rPr>
          <w:rFonts w:ascii="Times New Roman" w:hAnsi="Times New Roman" w:cs="Times New Roman"/>
          <w:sz w:val="20"/>
          <w:szCs w:val="20"/>
        </w:rPr>
        <w:t xml:space="preserve"> si cerca soltanto di porre dei ‘segni’ al fine di sensibilizzare le istituzioni a farsi carico dei bisogni e delle necessità della gente specie dei più poveri. </w:t>
      </w:r>
    </w:p>
    <w:p w:rsidR="007A54B0" w:rsidRDefault="000F48BB" w:rsidP="007A54B0">
      <w:pPr>
        <w:pStyle w:val="Nessunaspaziatura"/>
        <w:spacing w:line="276" w:lineRule="auto"/>
        <w:jc w:val="both"/>
        <w:rPr>
          <w:rFonts w:ascii="Times New Roman" w:hAnsi="Times New Roman" w:cs="Times New Roman"/>
          <w:sz w:val="20"/>
          <w:szCs w:val="20"/>
        </w:rPr>
      </w:pPr>
      <w:r>
        <w:rPr>
          <w:rFonts w:ascii="Times New Roman" w:hAnsi="Times New Roman" w:cs="Times New Roman"/>
          <w:sz w:val="20"/>
          <w:szCs w:val="20"/>
        </w:rPr>
        <w:t>Tutto q</w:t>
      </w:r>
      <w:r w:rsidR="007A54B0" w:rsidRPr="00037BD6">
        <w:rPr>
          <w:rFonts w:ascii="Times New Roman" w:hAnsi="Times New Roman" w:cs="Times New Roman"/>
          <w:sz w:val="20"/>
          <w:szCs w:val="20"/>
        </w:rPr>
        <w:t xml:space="preserve">uanto </w:t>
      </w:r>
      <w:r w:rsidR="00F40F53">
        <w:rPr>
          <w:rFonts w:ascii="Times New Roman" w:hAnsi="Times New Roman" w:cs="Times New Roman"/>
          <w:sz w:val="20"/>
          <w:szCs w:val="20"/>
        </w:rPr>
        <w:t xml:space="preserve">viene realizzato grazie all’impegno di tanti volontari, </w:t>
      </w:r>
      <w:r w:rsidR="007A54B0" w:rsidRPr="00037BD6">
        <w:rPr>
          <w:rFonts w:ascii="Times New Roman" w:hAnsi="Times New Roman" w:cs="Times New Roman"/>
          <w:sz w:val="20"/>
          <w:szCs w:val="20"/>
        </w:rPr>
        <w:t>e</w:t>
      </w:r>
      <w:r w:rsidR="00F40F53">
        <w:rPr>
          <w:rFonts w:ascii="Times New Roman" w:hAnsi="Times New Roman" w:cs="Times New Roman"/>
          <w:sz w:val="20"/>
          <w:szCs w:val="20"/>
        </w:rPr>
        <w:t>,</w:t>
      </w:r>
      <w:r w:rsidR="007A54B0" w:rsidRPr="00037BD6">
        <w:rPr>
          <w:rFonts w:ascii="Times New Roman" w:hAnsi="Times New Roman" w:cs="Times New Roman"/>
          <w:sz w:val="20"/>
          <w:szCs w:val="20"/>
        </w:rPr>
        <w:t xml:space="preserve"> tra </w:t>
      </w:r>
      <w:r w:rsidR="00673217" w:rsidRPr="00037BD6">
        <w:rPr>
          <w:rFonts w:ascii="Times New Roman" w:hAnsi="Times New Roman" w:cs="Times New Roman"/>
          <w:sz w:val="20"/>
          <w:szCs w:val="20"/>
        </w:rPr>
        <w:t xml:space="preserve">questi </w:t>
      </w:r>
      <w:r w:rsidR="00F40F53">
        <w:rPr>
          <w:rFonts w:ascii="Times New Roman" w:hAnsi="Times New Roman" w:cs="Times New Roman"/>
          <w:sz w:val="20"/>
          <w:szCs w:val="20"/>
        </w:rPr>
        <w:t>,</w:t>
      </w:r>
      <w:r w:rsidR="00D34472">
        <w:rPr>
          <w:rFonts w:ascii="Times New Roman" w:hAnsi="Times New Roman" w:cs="Times New Roman"/>
          <w:sz w:val="20"/>
          <w:szCs w:val="20"/>
        </w:rPr>
        <w:t xml:space="preserve"> </w:t>
      </w:r>
      <w:r w:rsidR="007A54B0" w:rsidRPr="00037BD6">
        <w:rPr>
          <w:rFonts w:ascii="Times New Roman" w:hAnsi="Times New Roman" w:cs="Times New Roman"/>
          <w:sz w:val="20"/>
          <w:szCs w:val="20"/>
        </w:rPr>
        <w:t xml:space="preserve">in modo particolare </w:t>
      </w:r>
      <w:r w:rsidR="00673217" w:rsidRPr="00037BD6">
        <w:rPr>
          <w:rFonts w:ascii="Times New Roman" w:hAnsi="Times New Roman" w:cs="Times New Roman"/>
          <w:sz w:val="20"/>
          <w:szCs w:val="20"/>
        </w:rPr>
        <w:t xml:space="preserve">è doveroso </w:t>
      </w:r>
      <w:r w:rsidR="007A54B0" w:rsidRPr="00037BD6">
        <w:rPr>
          <w:rFonts w:ascii="Times New Roman" w:hAnsi="Times New Roman" w:cs="Times New Roman"/>
          <w:sz w:val="20"/>
          <w:szCs w:val="20"/>
        </w:rPr>
        <w:t xml:space="preserve">ringraziare alcuni </w:t>
      </w:r>
      <w:r w:rsidR="00F40F53">
        <w:rPr>
          <w:rFonts w:ascii="Times New Roman" w:hAnsi="Times New Roman" w:cs="Times New Roman"/>
          <w:sz w:val="20"/>
          <w:szCs w:val="20"/>
        </w:rPr>
        <w:t xml:space="preserve">i ragazzi </w:t>
      </w:r>
      <w:r w:rsidR="007A54B0" w:rsidRPr="00037BD6">
        <w:rPr>
          <w:rFonts w:ascii="Times New Roman" w:hAnsi="Times New Roman" w:cs="Times New Roman"/>
          <w:sz w:val="20"/>
          <w:szCs w:val="20"/>
        </w:rPr>
        <w:t>richiedenti asili o profughi residenti presso Casa Lella che ogni giorno prestano gratuitamente servizio presso la Caritas Diocesana.</w:t>
      </w:r>
    </w:p>
    <w:p w:rsidR="00F40F53" w:rsidRDefault="00F40F53" w:rsidP="007A54B0">
      <w:pPr>
        <w:pStyle w:val="Nessunaspaziatura"/>
        <w:spacing w:line="276" w:lineRule="auto"/>
        <w:jc w:val="both"/>
        <w:rPr>
          <w:rFonts w:ascii="Times New Roman" w:hAnsi="Times New Roman" w:cs="Times New Roman"/>
          <w:sz w:val="20"/>
          <w:szCs w:val="20"/>
        </w:rPr>
      </w:pPr>
    </w:p>
    <w:p w:rsidR="00F40F53" w:rsidRDefault="00F40F53" w:rsidP="00F40F53">
      <w:pPr>
        <w:pStyle w:val="Nessunaspaziatura"/>
        <w:spacing w:line="276" w:lineRule="auto"/>
        <w:jc w:val="right"/>
        <w:rPr>
          <w:rFonts w:ascii="Times New Roman" w:hAnsi="Times New Roman" w:cs="Times New Roman"/>
          <w:sz w:val="20"/>
          <w:szCs w:val="20"/>
        </w:rPr>
      </w:pPr>
      <w:r>
        <w:rPr>
          <w:rFonts w:ascii="Times New Roman" w:hAnsi="Times New Roman" w:cs="Times New Roman"/>
          <w:sz w:val="20"/>
          <w:szCs w:val="20"/>
        </w:rPr>
        <w:t>La Caritas diocesana</w:t>
      </w:r>
    </w:p>
    <w:p w:rsidR="00F40F53" w:rsidRDefault="00F40F53" w:rsidP="007A54B0">
      <w:pPr>
        <w:pStyle w:val="Nessunaspaziatura"/>
        <w:spacing w:line="276" w:lineRule="auto"/>
        <w:jc w:val="both"/>
        <w:rPr>
          <w:rFonts w:ascii="Times New Roman" w:hAnsi="Times New Roman" w:cs="Times New Roman"/>
          <w:sz w:val="20"/>
          <w:szCs w:val="20"/>
        </w:rPr>
      </w:pPr>
    </w:p>
    <w:p w:rsidR="00F40F53" w:rsidRDefault="00F40F53" w:rsidP="007A54B0">
      <w:pPr>
        <w:pStyle w:val="Nessunaspaziatura"/>
        <w:spacing w:line="276" w:lineRule="auto"/>
        <w:jc w:val="both"/>
        <w:rPr>
          <w:rFonts w:ascii="Times New Roman" w:hAnsi="Times New Roman" w:cs="Times New Roman"/>
          <w:sz w:val="20"/>
          <w:szCs w:val="20"/>
        </w:rPr>
      </w:pPr>
      <w:r>
        <w:rPr>
          <w:rFonts w:ascii="Times New Roman" w:hAnsi="Times New Roman" w:cs="Times New Roman"/>
          <w:sz w:val="20"/>
          <w:szCs w:val="20"/>
        </w:rPr>
        <w:t>San Benedetto del Tronto, lì 15.04.2016</w:t>
      </w:r>
    </w:p>
    <w:p w:rsidR="00F40F53" w:rsidRPr="00037BD6" w:rsidRDefault="00F40F53" w:rsidP="007A54B0">
      <w:pPr>
        <w:pStyle w:val="Nessunaspaziatura"/>
        <w:spacing w:line="276" w:lineRule="auto"/>
        <w:jc w:val="both"/>
        <w:rPr>
          <w:rFonts w:ascii="Times New Roman" w:hAnsi="Times New Roman" w:cs="Times New Roman"/>
          <w:sz w:val="20"/>
          <w:szCs w:val="20"/>
        </w:rPr>
      </w:pPr>
    </w:p>
    <w:p w:rsidR="007A54B0" w:rsidRDefault="007A54B0" w:rsidP="007A54B0">
      <w:pPr>
        <w:pStyle w:val="Nessunaspaziatura"/>
        <w:spacing w:line="276" w:lineRule="auto"/>
        <w:jc w:val="both"/>
        <w:rPr>
          <w:rFonts w:ascii="Times New Roman" w:hAnsi="Times New Roman" w:cs="Times New Roman"/>
          <w:sz w:val="24"/>
          <w:szCs w:val="24"/>
        </w:rPr>
      </w:pPr>
    </w:p>
    <w:bookmarkEnd w:id="0"/>
    <w:p w:rsidR="007A54B0" w:rsidRDefault="007A54B0" w:rsidP="007A54B0">
      <w:pPr>
        <w:pStyle w:val="Nessunaspaziatura"/>
        <w:spacing w:line="276" w:lineRule="auto"/>
        <w:jc w:val="both"/>
        <w:rPr>
          <w:rFonts w:ascii="Times New Roman" w:hAnsi="Times New Roman" w:cs="Times New Roman"/>
          <w:sz w:val="24"/>
          <w:szCs w:val="24"/>
        </w:rPr>
      </w:pPr>
    </w:p>
    <w:p w:rsidR="00203F89" w:rsidRDefault="00203F89"/>
    <w:sectPr w:rsidR="00203F8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AF" w:rsidRDefault="00692FAF" w:rsidP="00C9315A">
      <w:pPr>
        <w:spacing w:after="0" w:line="240" w:lineRule="auto"/>
      </w:pPr>
      <w:r>
        <w:separator/>
      </w:r>
    </w:p>
  </w:endnote>
  <w:endnote w:type="continuationSeparator" w:id="0">
    <w:p w:rsidR="00692FAF" w:rsidRDefault="00692FAF" w:rsidP="00C9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5A" w:rsidRDefault="00C931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5975"/>
      <w:docPartObj>
        <w:docPartGallery w:val="Page Numbers (Bottom of Page)"/>
        <w:docPartUnique/>
      </w:docPartObj>
    </w:sdtPr>
    <w:sdtEndPr/>
    <w:sdtContent>
      <w:p w:rsidR="00C9315A" w:rsidRDefault="00C9315A">
        <w:pPr>
          <w:pStyle w:val="Pidipagina"/>
          <w:jc w:val="right"/>
        </w:pPr>
        <w:r>
          <w:fldChar w:fldCharType="begin"/>
        </w:r>
        <w:r>
          <w:instrText>PAGE   \* MERGEFORMAT</w:instrText>
        </w:r>
        <w:r>
          <w:fldChar w:fldCharType="separate"/>
        </w:r>
        <w:r w:rsidR="00172C97">
          <w:rPr>
            <w:noProof/>
          </w:rPr>
          <w:t>4</w:t>
        </w:r>
        <w:r>
          <w:fldChar w:fldCharType="end"/>
        </w:r>
      </w:p>
    </w:sdtContent>
  </w:sdt>
  <w:p w:rsidR="00C9315A" w:rsidRDefault="00C9315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5A" w:rsidRDefault="00C931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AF" w:rsidRDefault="00692FAF" w:rsidP="00C9315A">
      <w:pPr>
        <w:spacing w:after="0" w:line="240" w:lineRule="auto"/>
      </w:pPr>
      <w:r>
        <w:separator/>
      </w:r>
    </w:p>
  </w:footnote>
  <w:footnote w:type="continuationSeparator" w:id="0">
    <w:p w:rsidR="00692FAF" w:rsidRDefault="00692FAF" w:rsidP="00C9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5A" w:rsidRDefault="00C9315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5A" w:rsidRDefault="00C9315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5A" w:rsidRDefault="00C931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999"/>
    <w:multiLevelType w:val="hybridMultilevel"/>
    <w:tmpl w:val="737A9C6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11923854"/>
    <w:multiLevelType w:val="hybridMultilevel"/>
    <w:tmpl w:val="484C09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8CE170D"/>
    <w:multiLevelType w:val="multilevel"/>
    <w:tmpl w:val="FE50F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CF755D9"/>
    <w:multiLevelType w:val="hybridMultilevel"/>
    <w:tmpl w:val="404CF29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49B0F68"/>
    <w:multiLevelType w:val="hybridMultilevel"/>
    <w:tmpl w:val="073E2D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D36EF9"/>
    <w:multiLevelType w:val="hybridMultilevel"/>
    <w:tmpl w:val="0896D6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ABC29A1"/>
    <w:multiLevelType w:val="hybridMultilevel"/>
    <w:tmpl w:val="61E4D3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39E69E9"/>
    <w:multiLevelType w:val="hybridMultilevel"/>
    <w:tmpl w:val="0BDC3912"/>
    <w:lvl w:ilvl="0" w:tplc="CD0273DA">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C5D60C6"/>
    <w:multiLevelType w:val="hybridMultilevel"/>
    <w:tmpl w:val="9E0A7F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
  </w:num>
  <w:num w:numId="8">
    <w:abstractNumId w:val="1"/>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99"/>
    <w:rsid w:val="00037BD6"/>
    <w:rsid w:val="000D1CCE"/>
    <w:rsid w:val="000F48BB"/>
    <w:rsid w:val="00172C97"/>
    <w:rsid w:val="00174124"/>
    <w:rsid w:val="001E7900"/>
    <w:rsid w:val="00203F89"/>
    <w:rsid w:val="002D4CA4"/>
    <w:rsid w:val="003F1EE4"/>
    <w:rsid w:val="003F2A82"/>
    <w:rsid w:val="00424955"/>
    <w:rsid w:val="00673217"/>
    <w:rsid w:val="00692FAF"/>
    <w:rsid w:val="007024C2"/>
    <w:rsid w:val="007A54B0"/>
    <w:rsid w:val="009A474F"/>
    <w:rsid w:val="009A7F99"/>
    <w:rsid w:val="00A07D94"/>
    <w:rsid w:val="00AA4CEF"/>
    <w:rsid w:val="00AD6A4B"/>
    <w:rsid w:val="00BF1D3E"/>
    <w:rsid w:val="00C9315A"/>
    <w:rsid w:val="00D34472"/>
    <w:rsid w:val="00D8481E"/>
    <w:rsid w:val="00ED68AB"/>
    <w:rsid w:val="00EF6270"/>
    <w:rsid w:val="00F40F53"/>
    <w:rsid w:val="00F84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79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E7900"/>
    <w:pPr>
      <w:spacing w:after="0" w:line="240" w:lineRule="auto"/>
    </w:pPr>
    <w:rPr>
      <w:rFonts w:eastAsiaTheme="minorEastAsia"/>
      <w:lang w:eastAsia="it-IT"/>
    </w:rPr>
  </w:style>
  <w:style w:type="paragraph" w:styleId="Paragrafoelenco">
    <w:name w:val="List Paragraph"/>
    <w:basedOn w:val="Normale"/>
    <w:uiPriority w:val="34"/>
    <w:qFormat/>
    <w:rsid w:val="001E7900"/>
    <w:pPr>
      <w:ind w:left="720"/>
      <w:contextualSpacing/>
    </w:pPr>
  </w:style>
  <w:style w:type="character" w:styleId="Collegamentoipertestuale">
    <w:name w:val="Hyperlink"/>
    <w:basedOn w:val="Carpredefinitoparagrafo"/>
    <w:uiPriority w:val="99"/>
    <w:semiHidden/>
    <w:unhideWhenUsed/>
    <w:rsid w:val="001E7900"/>
    <w:rPr>
      <w:color w:val="0000FF"/>
      <w:u w:val="single"/>
    </w:rPr>
  </w:style>
  <w:style w:type="character" w:styleId="Enfasigrassetto">
    <w:name w:val="Strong"/>
    <w:basedOn w:val="Carpredefinitoparagrafo"/>
    <w:uiPriority w:val="22"/>
    <w:qFormat/>
    <w:rsid w:val="001E7900"/>
    <w:rPr>
      <w:b/>
      <w:bCs/>
    </w:rPr>
  </w:style>
  <w:style w:type="paragraph" w:styleId="Testofumetto">
    <w:name w:val="Balloon Text"/>
    <w:basedOn w:val="Normale"/>
    <w:link w:val="TestofumettoCarattere"/>
    <w:uiPriority w:val="99"/>
    <w:semiHidden/>
    <w:unhideWhenUsed/>
    <w:rsid w:val="000D1C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1CCE"/>
    <w:rPr>
      <w:rFonts w:ascii="Tahoma" w:hAnsi="Tahoma" w:cs="Tahoma"/>
      <w:sz w:val="16"/>
      <w:szCs w:val="16"/>
    </w:rPr>
  </w:style>
  <w:style w:type="paragraph" w:styleId="Intestazione">
    <w:name w:val="header"/>
    <w:basedOn w:val="Normale"/>
    <w:link w:val="IntestazioneCarattere"/>
    <w:uiPriority w:val="99"/>
    <w:unhideWhenUsed/>
    <w:rsid w:val="00C931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315A"/>
  </w:style>
  <w:style w:type="paragraph" w:styleId="Pidipagina">
    <w:name w:val="footer"/>
    <w:basedOn w:val="Normale"/>
    <w:link w:val="PidipaginaCarattere"/>
    <w:uiPriority w:val="99"/>
    <w:unhideWhenUsed/>
    <w:rsid w:val="00C931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3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79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E7900"/>
    <w:pPr>
      <w:spacing w:after="0" w:line="240" w:lineRule="auto"/>
    </w:pPr>
    <w:rPr>
      <w:rFonts w:eastAsiaTheme="minorEastAsia"/>
      <w:lang w:eastAsia="it-IT"/>
    </w:rPr>
  </w:style>
  <w:style w:type="paragraph" w:styleId="Paragrafoelenco">
    <w:name w:val="List Paragraph"/>
    <w:basedOn w:val="Normale"/>
    <w:uiPriority w:val="34"/>
    <w:qFormat/>
    <w:rsid w:val="001E7900"/>
    <w:pPr>
      <w:ind w:left="720"/>
      <w:contextualSpacing/>
    </w:pPr>
  </w:style>
  <w:style w:type="character" w:styleId="Collegamentoipertestuale">
    <w:name w:val="Hyperlink"/>
    <w:basedOn w:val="Carpredefinitoparagrafo"/>
    <w:uiPriority w:val="99"/>
    <w:semiHidden/>
    <w:unhideWhenUsed/>
    <w:rsid w:val="001E7900"/>
    <w:rPr>
      <w:color w:val="0000FF"/>
      <w:u w:val="single"/>
    </w:rPr>
  </w:style>
  <w:style w:type="character" w:styleId="Enfasigrassetto">
    <w:name w:val="Strong"/>
    <w:basedOn w:val="Carpredefinitoparagrafo"/>
    <w:uiPriority w:val="22"/>
    <w:qFormat/>
    <w:rsid w:val="001E7900"/>
    <w:rPr>
      <w:b/>
      <w:bCs/>
    </w:rPr>
  </w:style>
  <w:style w:type="paragraph" w:styleId="Testofumetto">
    <w:name w:val="Balloon Text"/>
    <w:basedOn w:val="Normale"/>
    <w:link w:val="TestofumettoCarattere"/>
    <w:uiPriority w:val="99"/>
    <w:semiHidden/>
    <w:unhideWhenUsed/>
    <w:rsid w:val="000D1C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1CCE"/>
    <w:rPr>
      <w:rFonts w:ascii="Tahoma" w:hAnsi="Tahoma" w:cs="Tahoma"/>
      <w:sz w:val="16"/>
      <w:szCs w:val="16"/>
    </w:rPr>
  </w:style>
  <w:style w:type="paragraph" w:styleId="Intestazione">
    <w:name w:val="header"/>
    <w:basedOn w:val="Normale"/>
    <w:link w:val="IntestazioneCarattere"/>
    <w:uiPriority w:val="99"/>
    <w:unhideWhenUsed/>
    <w:rsid w:val="00C931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315A"/>
  </w:style>
  <w:style w:type="paragraph" w:styleId="Pidipagina">
    <w:name w:val="footer"/>
    <w:basedOn w:val="Normale"/>
    <w:link w:val="PidipaginaCarattere"/>
    <w:uiPriority w:val="99"/>
    <w:unhideWhenUsed/>
    <w:rsid w:val="00C931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3842">
      <w:bodyDiv w:val="1"/>
      <w:marLeft w:val="0"/>
      <w:marRight w:val="0"/>
      <w:marTop w:val="0"/>
      <w:marBottom w:val="0"/>
      <w:divBdr>
        <w:top w:val="none" w:sz="0" w:space="0" w:color="auto"/>
        <w:left w:val="none" w:sz="0" w:space="0" w:color="auto"/>
        <w:bottom w:val="none" w:sz="0" w:space="0" w:color="auto"/>
        <w:right w:val="none" w:sz="0" w:space="0" w:color="auto"/>
      </w:divBdr>
    </w:div>
    <w:div w:id="18329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A85A-2FA5-40FD-8E45-10E40F12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2016-04-15T08:19:00Z</cp:lastPrinted>
  <dcterms:created xsi:type="dcterms:W3CDTF">2016-05-01T16:09:00Z</dcterms:created>
  <dcterms:modified xsi:type="dcterms:W3CDTF">2016-05-01T16:09:00Z</dcterms:modified>
</cp:coreProperties>
</file>